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7CCE" w14:textId="77777777" w:rsidR="008A77BE" w:rsidRPr="00866E92" w:rsidRDefault="008A77BE" w:rsidP="008A77BE">
      <w:pPr>
        <w:spacing w:after="160"/>
        <w:jc w:val="cente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Minutes of the Gifford Community Council Meeting held</w:t>
      </w:r>
    </w:p>
    <w:p w14:paraId="7BB6F29A" w14:textId="0C158190" w:rsidR="008A77BE" w:rsidRPr="00866E92" w:rsidRDefault="00633995" w:rsidP="008A77BE">
      <w:pPr>
        <w:spacing w:after="160"/>
        <w:jc w:val="center"/>
        <w:rPr>
          <w:rFonts w:ascii="Times" w:eastAsia="Times New Roman" w:hAnsi="Times" w:cs="Times New Roman"/>
          <w:sz w:val="22"/>
          <w:szCs w:val="22"/>
          <w:lang w:eastAsia="en-GB"/>
        </w:rPr>
      </w:pPr>
      <w:r>
        <w:rPr>
          <w:rFonts w:ascii="Times" w:eastAsia="Times New Roman" w:hAnsi="Times" w:cs="Arial"/>
          <w:b/>
          <w:bCs/>
          <w:color w:val="000000"/>
          <w:sz w:val="22"/>
          <w:szCs w:val="22"/>
          <w:lang w:eastAsia="en-GB"/>
        </w:rPr>
        <w:t xml:space="preserve">On </w:t>
      </w:r>
      <w:r w:rsidR="00922C2C">
        <w:rPr>
          <w:rFonts w:ascii="Times" w:eastAsia="Times New Roman" w:hAnsi="Times" w:cs="Arial"/>
          <w:b/>
          <w:bCs/>
          <w:color w:val="000000"/>
          <w:sz w:val="22"/>
          <w:szCs w:val="22"/>
          <w:lang w:eastAsia="en-GB"/>
        </w:rPr>
        <w:t>11</w:t>
      </w:r>
      <w:r w:rsidR="00922C2C" w:rsidRPr="00922C2C">
        <w:rPr>
          <w:rFonts w:ascii="Times" w:eastAsia="Times New Roman" w:hAnsi="Times" w:cs="Arial"/>
          <w:b/>
          <w:bCs/>
          <w:color w:val="000000"/>
          <w:sz w:val="22"/>
          <w:szCs w:val="22"/>
          <w:vertAlign w:val="superscript"/>
          <w:lang w:eastAsia="en-GB"/>
        </w:rPr>
        <w:t>th</w:t>
      </w:r>
      <w:r w:rsidR="00922C2C">
        <w:rPr>
          <w:rFonts w:ascii="Times" w:eastAsia="Times New Roman" w:hAnsi="Times" w:cs="Arial"/>
          <w:b/>
          <w:bCs/>
          <w:color w:val="000000"/>
          <w:sz w:val="22"/>
          <w:szCs w:val="22"/>
          <w:lang w:eastAsia="en-GB"/>
        </w:rPr>
        <w:t xml:space="preserve"> July</w:t>
      </w:r>
      <w:r w:rsidR="008A77BE" w:rsidRPr="00866E92">
        <w:rPr>
          <w:rFonts w:ascii="Times" w:eastAsia="Times New Roman" w:hAnsi="Times" w:cs="Arial"/>
          <w:b/>
          <w:bCs/>
          <w:color w:val="000000"/>
          <w:sz w:val="22"/>
          <w:szCs w:val="22"/>
          <w:lang w:eastAsia="en-GB"/>
        </w:rPr>
        <w:t xml:space="preserve"> at Gifford Bowling Club</w:t>
      </w:r>
    </w:p>
    <w:p w14:paraId="3486033E" w14:textId="77777777"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 </w:t>
      </w:r>
    </w:p>
    <w:p w14:paraId="143740C3" w14:textId="0E51E9CC"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b/>
          <w:bCs/>
          <w:color w:val="000000"/>
          <w:sz w:val="22"/>
          <w:szCs w:val="22"/>
          <w:lang w:eastAsia="en-GB"/>
        </w:rPr>
        <w:t>Participating</w:t>
      </w:r>
      <w:r w:rsidR="00866E92">
        <w:rPr>
          <w:rFonts w:ascii="Times" w:eastAsia="Times New Roman" w:hAnsi="Times" w:cs="Arial"/>
          <w:b/>
          <w:bCs/>
          <w:color w:val="000000"/>
          <w:sz w:val="22"/>
          <w:szCs w:val="22"/>
          <w:lang w:eastAsia="en-GB"/>
        </w:rPr>
        <w:tab/>
      </w:r>
      <w:r w:rsidRPr="00866E92">
        <w:rPr>
          <w:rFonts w:ascii="Times" w:eastAsia="Times New Roman" w:hAnsi="Times" w:cs="Arial"/>
          <w:color w:val="000000"/>
          <w:sz w:val="22"/>
          <w:szCs w:val="22"/>
          <w:lang w:eastAsia="en-GB"/>
        </w:rPr>
        <w:t>Adam White (Chair)</w:t>
      </w:r>
      <w:r w:rsidRPr="00866E92">
        <w:rPr>
          <w:rFonts w:ascii="Times" w:eastAsia="Times New Roman" w:hAnsi="Times" w:cs="Arial"/>
          <w:color w:val="000000"/>
          <w:sz w:val="22"/>
          <w:szCs w:val="22"/>
          <w:lang w:eastAsia="en-GB"/>
        </w:rPr>
        <w:tab/>
      </w:r>
      <w:r w:rsidR="00633995">
        <w:rPr>
          <w:rFonts w:ascii="Times" w:eastAsia="Times New Roman" w:hAnsi="Times" w:cs="Arial"/>
          <w:color w:val="000000"/>
          <w:sz w:val="22"/>
          <w:szCs w:val="22"/>
          <w:lang w:eastAsia="en-GB"/>
        </w:rPr>
        <w:t>Richard Austin</w:t>
      </w:r>
      <w:r w:rsidR="00633995" w:rsidRPr="00866E92">
        <w:rPr>
          <w:rFonts w:ascii="Times" w:eastAsia="Times New Roman" w:hAnsi="Times" w:cs="Arial"/>
          <w:color w:val="000000"/>
          <w:sz w:val="22"/>
          <w:szCs w:val="22"/>
          <w:lang w:eastAsia="en-GB"/>
        </w:rPr>
        <w:t xml:space="preserve"> </w:t>
      </w:r>
      <w:r w:rsidR="00633995">
        <w:rPr>
          <w:rFonts w:ascii="Times" w:eastAsia="Times New Roman" w:hAnsi="Times" w:cs="Arial"/>
          <w:color w:val="000000"/>
          <w:sz w:val="22"/>
          <w:szCs w:val="22"/>
          <w:lang w:eastAsia="en-GB"/>
        </w:rPr>
        <w:tab/>
      </w:r>
      <w:r w:rsidR="006C7AD7">
        <w:rPr>
          <w:rFonts w:ascii="Times" w:eastAsia="Times New Roman" w:hAnsi="Times" w:cs="Arial"/>
          <w:color w:val="000000"/>
          <w:sz w:val="22"/>
          <w:szCs w:val="22"/>
          <w:lang w:eastAsia="en-GB"/>
        </w:rPr>
        <w:tab/>
      </w:r>
      <w:r w:rsidRPr="00866E92">
        <w:rPr>
          <w:rFonts w:ascii="Times" w:eastAsia="Times New Roman" w:hAnsi="Times" w:cs="Arial"/>
          <w:color w:val="000000"/>
          <w:sz w:val="22"/>
          <w:szCs w:val="22"/>
          <w:lang w:eastAsia="en-GB"/>
        </w:rPr>
        <w:t>Dave Griffiths</w:t>
      </w:r>
      <w:r w:rsidR="00642F4D">
        <w:rPr>
          <w:rFonts w:ascii="Times" w:eastAsia="Times New Roman" w:hAnsi="Times" w:cs="Arial"/>
          <w:color w:val="000000"/>
          <w:sz w:val="22"/>
          <w:szCs w:val="22"/>
          <w:lang w:eastAsia="en-GB"/>
        </w:rPr>
        <w:tab/>
      </w:r>
      <w:r w:rsidR="00642F4D">
        <w:rPr>
          <w:rFonts w:ascii="Times" w:eastAsia="Times New Roman" w:hAnsi="Times" w:cs="Arial"/>
          <w:color w:val="000000"/>
          <w:sz w:val="22"/>
          <w:szCs w:val="22"/>
          <w:lang w:eastAsia="en-GB"/>
        </w:rPr>
        <w:br/>
      </w:r>
      <w:r w:rsidR="00642F4D">
        <w:rPr>
          <w:rFonts w:ascii="Times" w:eastAsia="Times New Roman" w:hAnsi="Times" w:cs="Arial"/>
          <w:color w:val="000000"/>
          <w:sz w:val="22"/>
          <w:szCs w:val="22"/>
          <w:lang w:eastAsia="en-GB"/>
        </w:rPr>
        <w:tab/>
      </w:r>
      <w:r w:rsidR="00642F4D">
        <w:rPr>
          <w:rFonts w:ascii="Times" w:eastAsia="Times New Roman" w:hAnsi="Times" w:cs="Arial"/>
          <w:color w:val="000000"/>
          <w:sz w:val="22"/>
          <w:szCs w:val="22"/>
          <w:lang w:eastAsia="en-GB"/>
        </w:rPr>
        <w:tab/>
      </w:r>
      <w:r w:rsidR="00642F4D" w:rsidRPr="00866E92">
        <w:rPr>
          <w:rFonts w:ascii="Times" w:eastAsia="Times New Roman" w:hAnsi="Times" w:cs="Arial"/>
          <w:color w:val="000000"/>
          <w:sz w:val="22"/>
          <w:szCs w:val="22"/>
          <w:lang w:eastAsia="en-GB"/>
        </w:rPr>
        <w:t xml:space="preserve">Jill </w:t>
      </w:r>
      <w:proofErr w:type="spellStart"/>
      <w:proofErr w:type="gramStart"/>
      <w:r w:rsidR="00642F4D" w:rsidRPr="00866E92">
        <w:rPr>
          <w:rFonts w:ascii="Times" w:eastAsia="Times New Roman" w:hAnsi="Times" w:cs="Arial"/>
          <w:color w:val="000000"/>
          <w:sz w:val="22"/>
          <w:szCs w:val="22"/>
          <w:lang w:eastAsia="en-GB"/>
        </w:rPr>
        <w:t>Hyslop</w:t>
      </w:r>
      <w:proofErr w:type="spellEnd"/>
      <w:r w:rsidRPr="00866E92">
        <w:rPr>
          <w:rFonts w:ascii="Times" w:eastAsia="Times New Roman" w:hAnsi="Times" w:cs="Arial"/>
          <w:color w:val="000000"/>
          <w:sz w:val="22"/>
          <w:szCs w:val="22"/>
          <w:lang w:eastAsia="en-GB"/>
        </w:rPr>
        <w:t xml:space="preserve">  </w:t>
      </w:r>
      <w:r w:rsidRPr="00866E92">
        <w:rPr>
          <w:rFonts w:ascii="Times" w:eastAsia="Times New Roman" w:hAnsi="Times" w:cs="Arial"/>
          <w:color w:val="000000"/>
          <w:sz w:val="22"/>
          <w:szCs w:val="22"/>
          <w:lang w:eastAsia="en-GB"/>
        </w:rPr>
        <w:tab/>
      </w:r>
      <w:proofErr w:type="gramEnd"/>
      <w:r w:rsidRPr="00866E92">
        <w:rPr>
          <w:rFonts w:ascii="Times" w:eastAsia="Times New Roman" w:hAnsi="Times" w:cs="Arial"/>
          <w:color w:val="000000"/>
          <w:sz w:val="22"/>
          <w:szCs w:val="22"/>
          <w:lang w:eastAsia="en-GB"/>
        </w:rPr>
        <w:tab/>
        <w:t>Rita Buchan</w:t>
      </w:r>
      <w:r w:rsidR="006C7AD7">
        <w:rPr>
          <w:rFonts w:ascii="Times" w:eastAsia="Times New Roman" w:hAnsi="Times" w:cs="Arial"/>
          <w:color w:val="000000"/>
          <w:sz w:val="22"/>
          <w:szCs w:val="22"/>
          <w:lang w:eastAsia="en-GB"/>
        </w:rPr>
        <w:tab/>
      </w:r>
      <w:r w:rsidR="006C7AD7">
        <w:rPr>
          <w:rFonts w:ascii="Times" w:eastAsia="Times New Roman" w:hAnsi="Times" w:cs="Arial"/>
          <w:color w:val="000000"/>
          <w:sz w:val="22"/>
          <w:szCs w:val="22"/>
          <w:lang w:eastAsia="en-GB"/>
        </w:rPr>
        <w:tab/>
        <w:t>Wendy Ferguson</w:t>
      </w:r>
      <w:r w:rsidR="00633995">
        <w:rPr>
          <w:rFonts w:ascii="Times" w:eastAsia="Times New Roman" w:hAnsi="Times" w:cs="Arial"/>
          <w:color w:val="000000"/>
          <w:sz w:val="22"/>
          <w:szCs w:val="22"/>
          <w:lang w:eastAsia="en-GB"/>
        </w:rPr>
        <w:tab/>
      </w:r>
    </w:p>
    <w:p w14:paraId="26BC2726" w14:textId="77777777" w:rsidR="008A77BE" w:rsidRPr="00866E92" w:rsidRDefault="008A77BE" w:rsidP="008A77BE">
      <w:pPr>
        <w:rPr>
          <w:rFonts w:ascii="Times" w:eastAsia="Times New Roman" w:hAnsi="Times" w:cs="Times New Roman"/>
          <w:sz w:val="22"/>
          <w:szCs w:val="22"/>
          <w:lang w:eastAsia="en-GB"/>
        </w:rPr>
      </w:pPr>
      <w:r w:rsidRPr="00866E92">
        <w:rPr>
          <w:rFonts w:ascii="Times" w:eastAsia="Times New Roman" w:hAnsi="Times" w:cs="Arial"/>
          <w:color w:val="000000"/>
          <w:sz w:val="22"/>
          <w:szCs w:val="22"/>
          <w:lang w:eastAsia="en-GB"/>
        </w:rPr>
        <w:t> </w:t>
      </w:r>
    </w:p>
    <w:p w14:paraId="18BF9B05" w14:textId="73C1CB4C" w:rsidR="008A77BE" w:rsidRDefault="008A77BE" w:rsidP="006C7AD7">
      <w:pPr>
        <w:rPr>
          <w:rFonts w:ascii="Times" w:eastAsia="Times New Roman" w:hAnsi="Times" w:cs="Arial"/>
          <w:color w:val="000000"/>
          <w:sz w:val="22"/>
          <w:szCs w:val="22"/>
          <w:lang w:eastAsia="en-GB"/>
        </w:rPr>
      </w:pPr>
      <w:r w:rsidRPr="00866E92">
        <w:rPr>
          <w:rFonts w:ascii="Times" w:eastAsia="Times New Roman" w:hAnsi="Times" w:cs="Arial"/>
          <w:b/>
          <w:bCs/>
          <w:color w:val="000000"/>
          <w:sz w:val="22"/>
          <w:szCs w:val="22"/>
          <w:lang w:eastAsia="en-GB"/>
        </w:rPr>
        <w:t>In Attendance</w:t>
      </w:r>
      <w:r w:rsidRPr="00866E92">
        <w:rPr>
          <w:rFonts w:ascii="Times" w:eastAsia="Times New Roman" w:hAnsi="Times" w:cs="Arial"/>
          <w:b/>
          <w:bCs/>
          <w:color w:val="000000"/>
          <w:sz w:val="22"/>
          <w:szCs w:val="22"/>
          <w:lang w:eastAsia="en-GB"/>
        </w:rPr>
        <w:tab/>
      </w:r>
      <w:r w:rsidR="00195ADC" w:rsidRPr="00866E92">
        <w:rPr>
          <w:rFonts w:ascii="Times" w:eastAsia="Times New Roman" w:hAnsi="Times" w:cs="Arial"/>
          <w:color w:val="000000"/>
          <w:sz w:val="22"/>
          <w:szCs w:val="22"/>
          <w:lang w:eastAsia="en-GB"/>
        </w:rPr>
        <w:t>Councillor Tom Trotter</w:t>
      </w:r>
    </w:p>
    <w:p w14:paraId="67DA195B" w14:textId="77777777" w:rsidR="006C7AD7" w:rsidRPr="00866E92" w:rsidRDefault="006C7AD7" w:rsidP="006C7AD7">
      <w:pPr>
        <w:rPr>
          <w:rFonts w:ascii="Times" w:eastAsia="Times New Roman" w:hAnsi="Times" w:cs="Times New Roman"/>
          <w:sz w:val="22"/>
          <w:szCs w:val="22"/>
          <w:lang w:eastAsia="en-GB"/>
        </w:rPr>
      </w:pPr>
    </w:p>
    <w:p w14:paraId="3957B601" w14:textId="592D5D23" w:rsidR="008A77BE" w:rsidRDefault="008A77BE" w:rsidP="008A77BE">
      <w:pPr>
        <w:rPr>
          <w:rFonts w:ascii="Times" w:eastAsia="Times New Roman" w:hAnsi="Times" w:cs="Arial"/>
          <w:color w:val="000000"/>
          <w:sz w:val="22"/>
          <w:szCs w:val="22"/>
          <w:lang w:eastAsia="en-GB"/>
        </w:rPr>
      </w:pPr>
      <w:r w:rsidRPr="00866E92">
        <w:rPr>
          <w:rFonts w:ascii="Times" w:eastAsia="Times New Roman" w:hAnsi="Times" w:cs="Arial"/>
          <w:b/>
          <w:bCs/>
          <w:color w:val="000000"/>
          <w:sz w:val="22"/>
          <w:szCs w:val="22"/>
          <w:lang w:eastAsia="en-GB"/>
        </w:rPr>
        <w:t>Apologies</w:t>
      </w:r>
      <w:r w:rsidRPr="00866E92">
        <w:rPr>
          <w:rFonts w:ascii="Times" w:eastAsia="Times New Roman" w:hAnsi="Times" w:cs="Arial"/>
          <w:color w:val="000000"/>
          <w:sz w:val="22"/>
          <w:szCs w:val="22"/>
          <w:lang w:eastAsia="en-GB"/>
        </w:rPr>
        <w:tab/>
      </w:r>
      <w:r w:rsidR="00D2606E">
        <w:rPr>
          <w:rFonts w:ascii="Times" w:eastAsia="Times New Roman" w:hAnsi="Times" w:cs="Arial"/>
          <w:color w:val="000000"/>
          <w:sz w:val="22"/>
          <w:szCs w:val="22"/>
          <w:lang w:eastAsia="en-GB"/>
        </w:rPr>
        <w:t>Eleanor Hulme</w:t>
      </w:r>
      <w:r w:rsidR="00D2606E">
        <w:rPr>
          <w:rFonts w:ascii="Times" w:eastAsia="Times New Roman" w:hAnsi="Times" w:cs="Arial"/>
          <w:color w:val="000000"/>
          <w:sz w:val="22"/>
          <w:szCs w:val="22"/>
          <w:lang w:eastAsia="en-GB"/>
        </w:rPr>
        <w:tab/>
      </w:r>
      <w:r w:rsidR="00D2606E">
        <w:rPr>
          <w:rFonts w:ascii="Times" w:eastAsia="Times New Roman" w:hAnsi="Times" w:cs="Arial"/>
          <w:color w:val="000000"/>
          <w:sz w:val="22"/>
          <w:szCs w:val="22"/>
          <w:lang w:eastAsia="en-GB"/>
        </w:rPr>
        <w:tab/>
      </w:r>
      <w:r w:rsidR="006C7AD7" w:rsidRPr="00866E92">
        <w:rPr>
          <w:rFonts w:ascii="Times" w:eastAsia="Times New Roman" w:hAnsi="Times" w:cs="Arial"/>
          <w:color w:val="000000"/>
          <w:sz w:val="22"/>
          <w:szCs w:val="22"/>
          <w:lang w:eastAsia="en-GB"/>
        </w:rPr>
        <w:t xml:space="preserve">Councillor </w:t>
      </w:r>
      <w:proofErr w:type="spellStart"/>
      <w:r w:rsidR="006C7AD7" w:rsidRPr="00866E92">
        <w:rPr>
          <w:rFonts w:ascii="Times" w:eastAsia="Times New Roman" w:hAnsi="Times" w:cs="Arial"/>
          <w:color w:val="000000"/>
          <w:sz w:val="22"/>
          <w:szCs w:val="22"/>
          <w:lang w:eastAsia="en-GB"/>
        </w:rPr>
        <w:t>Shamin</w:t>
      </w:r>
      <w:proofErr w:type="spellEnd"/>
      <w:r w:rsidR="006C7AD7" w:rsidRPr="00866E92">
        <w:rPr>
          <w:rFonts w:ascii="Times" w:eastAsia="Times New Roman" w:hAnsi="Times" w:cs="Arial"/>
          <w:color w:val="000000"/>
          <w:sz w:val="22"/>
          <w:szCs w:val="22"/>
          <w:lang w:eastAsia="en-GB"/>
        </w:rPr>
        <w:t xml:space="preserve"> Akhtar</w:t>
      </w:r>
      <w:r w:rsidR="006C7AD7">
        <w:rPr>
          <w:rFonts w:ascii="Times" w:eastAsia="Times New Roman" w:hAnsi="Times" w:cs="Arial"/>
          <w:color w:val="000000"/>
          <w:sz w:val="22"/>
          <w:szCs w:val="22"/>
          <w:lang w:eastAsia="en-GB"/>
        </w:rPr>
        <w:tab/>
        <w:t>Councillor George McGuire</w:t>
      </w:r>
      <w:r w:rsidRPr="00866E92">
        <w:rPr>
          <w:rFonts w:ascii="Times" w:eastAsia="Times New Roman" w:hAnsi="Times" w:cs="Arial"/>
          <w:color w:val="000000"/>
          <w:sz w:val="22"/>
          <w:szCs w:val="22"/>
          <w:lang w:eastAsia="en-GB"/>
        </w:rPr>
        <w:tab/>
      </w:r>
      <w:r w:rsidR="00195ADC" w:rsidRPr="00866E92">
        <w:rPr>
          <w:rFonts w:ascii="Times" w:eastAsia="Times New Roman" w:hAnsi="Times" w:cs="Arial"/>
          <w:color w:val="000000"/>
          <w:sz w:val="22"/>
          <w:szCs w:val="22"/>
          <w:lang w:eastAsia="en-GB"/>
        </w:rPr>
        <w:tab/>
      </w:r>
      <w:r w:rsidR="006C7AD7">
        <w:rPr>
          <w:rFonts w:ascii="Times" w:eastAsia="Times New Roman" w:hAnsi="Times" w:cs="Arial"/>
          <w:color w:val="000000"/>
          <w:sz w:val="22"/>
          <w:szCs w:val="22"/>
          <w:lang w:eastAsia="en-GB"/>
        </w:rPr>
        <w:t>Councillor John McMillan</w:t>
      </w:r>
    </w:p>
    <w:p w14:paraId="03F68581" w14:textId="236C5D76" w:rsidR="006C7AD7" w:rsidRDefault="006C7AD7" w:rsidP="008A77BE">
      <w:pPr>
        <w:rPr>
          <w:rFonts w:ascii="Times" w:eastAsia="Times New Roman" w:hAnsi="Times" w:cs="Arial"/>
          <w:color w:val="000000"/>
          <w:sz w:val="22"/>
          <w:szCs w:val="22"/>
          <w:lang w:eastAsia="en-GB"/>
        </w:rPr>
      </w:pPr>
    </w:p>
    <w:p w14:paraId="08EB3C38" w14:textId="77777777" w:rsidR="006C7AD7" w:rsidRDefault="006C7AD7" w:rsidP="006C7AD7">
      <w:pPr>
        <w:rPr>
          <w:rFonts w:ascii="Cochin" w:eastAsia="Times New Roman" w:hAnsi="Cochin" w:cs="Times New Roman"/>
          <w:color w:val="000000"/>
          <w:sz w:val="17"/>
          <w:szCs w:val="17"/>
          <w:lang w:eastAsia="en-GB"/>
        </w:rPr>
      </w:pPr>
      <w:r w:rsidRPr="006C7AD7">
        <w:rPr>
          <w:rFonts w:ascii="Cochin" w:eastAsia="Times New Roman" w:hAnsi="Cochin" w:cs="Times New Roman"/>
          <w:color w:val="000000"/>
          <w:sz w:val="17"/>
          <w:szCs w:val="17"/>
          <w:lang w:eastAsia="en-GB"/>
        </w:rPr>
        <w:br/>
      </w:r>
    </w:p>
    <w:p w14:paraId="4371F760" w14:textId="77777777" w:rsidR="006C7AD7" w:rsidRPr="00866E92" w:rsidRDefault="006C7AD7" w:rsidP="006C7AD7">
      <w:pPr>
        <w:spacing w:after="120"/>
        <w:ind w:left="720" w:hanging="720"/>
        <w:rPr>
          <w:rFonts w:ascii="Times" w:eastAsia="Times New Roman" w:hAnsi="Times" w:cs="Arial"/>
          <w:b/>
          <w:bCs/>
          <w:color w:val="000000"/>
          <w:sz w:val="22"/>
          <w:szCs w:val="22"/>
          <w:lang w:eastAsia="en-GB"/>
        </w:rPr>
      </w:pPr>
      <w:r w:rsidRPr="00866E92">
        <w:rPr>
          <w:rFonts w:ascii="Times" w:eastAsia="Times New Roman" w:hAnsi="Times" w:cs="Arial"/>
          <w:b/>
          <w:bCs/>
          <w:color w:val="000000"/>
          <w:sz w:val="22"/>
          <w:szCs w:val="22"/>
          <w:lang w:eastAsia="en-GB"/>
        </w:rPr>
        <w:t>1</w:t>
      </w:r>
      <w:r w:rsidRPr="00866E92">
        <w:rPr>
          <w:rFonts w:ascii="Times" w:eastAsia="Times New Roman" w:hAnsi="Times" w:cs="Arial"/>
          <w:b/>
          <w:bCs/>
          <w:color w:val="000000"/>
          <w:sz w:val="22"/>
          <w:szCs w:val="22"/>
          <w:lang w:eastAsia="en-GB"/>
        </w:rPr>
        <w:tab/>
        <w:t>Minutes of Previous Meeting</w:t>
      </w:r>
    </w:p>
    <w:p w14:paraId="062BFF36" w14:textId="51260BB8" w:rsidR="006C7AD7" w:rsidRPr="00866E92" w:rsidRDefault="006C7AD7" w:rsidP="006C7AD7">
      <w:pPr>
        <w:spacing w:after="120"/>
        <w:ind w:hanging="153"/>
        <w:rPr>
          <w:rFonts w:ascii="Times" w:eastAsia="Times New Roman" w:hAnsi="Times" w:cs="Arial"/>
          <w:color w:val="000000"/>
          <w:sz w:val="22"/>
          <w:szCs w:val="22"/>
          <w:lang w:eastAsia="en-GB"/>
        </w:rPr>
      </w:pPr>
      <w:r w:rsidRPr="00866E92">
        <w:rPr>
          <w:rFonts w:ascii="Times" w:eastAsia="Times New Roman" w:hAnsi="Times" w:cs="Arial"/>
          <w:color w:val="000000"/>
          <w:sz w:val="22"/>
          <w:szCs w:val="22"/>
          <w:lang w:eastAsia="en-GB"/>
        </w:rPr>
        <w:t xml:space="preserve">  The meeting approved the minutes of the meeting of the </w:t>
      </w:r>
      <w:proofErr w:type="gramStart"/>
      <w:r w:rsidR="005B10A9">
        <w:rPr>
          <w:rFonts w:ascii="Times" w:eastAsia="Times New Roman" w:hAnsi="Times" w:cs="Arial"/>
          <w:color w:val="000000"/>
          <w:sz w:val="22"/>
          <w:szCs w:val="22"/>
          <w:lang w:eastAsia="en-GB"/>
        </w:rPr>
        <w:t>13</w:t>
      </w:r>
      <w:r w:rsidR="005B10A9" w:rsidRPr="005B10A9">
        <w:rPr>
          <w:rFonts w:ascii="Times" w:eastAsia="Times New Roman" w:hAnsi="Times" w:cs="Arial"/>
          <w:color w:val="000000"/>
          <w:sz w:val="22"/>
          <w:szCs w:val="22"/>
          <w:vertAlign w:val="superscript"/>
          <w:lang w:eastAsia="en-GB"/>
        </w:rPr>
        <w:t>th</w:t>
      </w:r>
      <w:proofErr w:type="gramEnd"/>
      <w:r w:rsidR="005B10A9">
        <w:rPr>
          <w:rFonts w:ascii="Times" w:eastAsia="Times New Roman" w:hAnsi="Times" w:cs="Arial"/>
          <w:color w:val="000000"/>
          <w:sz w:val="22"/>
          <w:szCs w:val="22"/>
          <w:lang w:eastAsia="en-GB"/>
        </w:rPr>
        <w:t xml:space="preserve"> June</w:t>
      </w:r>
      <w:r w:rsidRPr="00866E92">
        <w:rPr>
          <w:rFonts w:ascii="Times" w:eastAsia="Times New Roman" w:hAnsi="Times" w:cs="Arial"/>
          <w:color w:val="000000"/>
          <w:sz w:val="22"/>
          <w:szCs w:val="22"/>
          <w:lang w:eastAsia="en-GB"/>
        </w:rPr>
        <w:t xml:space="preserve"> (approved by </w:t>
      </w:r>
      <w:r>
        <w:rPr>
          <w:rFonts w:ascii="Times" w:eastAsia="Times New Roman" w:hAnsi="Times" w:cs="Arial"/>
          <w:color w:val="000000"/>
          <w:sz w:val="22"/>
          <w:szCs w:val="22"/>
          <w:lang w:eastAsia="en-GB"/>
        </w:rPr>
        <w:t>Richard Austin and Dave Griffiths</w:t>
      </w:r>
      <w:r w:rsidRPr="00866E92">
        <w:rPr>
          <w:rFonts w:ascii="Times" w:eastAsia="Times New Roman" w:hAnsi="Times" w:cs="Arial"/>
          <w:color w:val="000000"/>
          <w:sz w:val="22"/>
          <w:szCs w:val="22"/>
          <w:lang w:eastAsia="en-GB"/>
        </w:rPr>
        <w:t>).</w:t>
      </w:r>
    </w:p>
    <w:p w14:paraId="4EFFB985" w14:textId="484490D3" w:rsidR="006C7AD7" w:rsidRDefault="006C7AD7" w:rsidP="006C7AD7">
      <w:pPr>
        <w:spacing w:after="120"/>
        <w:ind w:left="720" w:hanging="720"/>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 xml:space="preserve">2. </w:t>
      </w:r>
      <w:r>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Matters arising</w:t>
      </w:r>
    </w:p>
    <w:p w14:paraId="0974DC0D" w14:textId="3F6EAF26" w:rsidR="006C7AD7" w:rsidRPr="006C7AD7" w:rsidRDefault="006C7AD7" w:rsidP="006C7AD7">
      <w:pPr>
        <w:spacing w:after="120"/>
        <w:rPr>
          <w:rFonts w:ascii="Times" w:eastAsia="Times New Roman" w:hAnsi="Times" w:cs="Arial"/>
          <w:b/>
          <w:bCs/>
          <w:color w:val="000000"/>
          <w:sz w:val="22"/>
          <w:szCs w:val="22"/>
          <w:lang w:eastAsia="en-GB"/>
        </w:rPr>
      </w:pPr>
      <w:r>
        <w:rPr>
          <w:rFonts w:ascii="Times" w:eastAsia="Times New Roman" w:hAnsi="Times" w:cs="Arial"/>
          <w:b/>
          <w:bCs/>
          <w:color w:val="000000"/>
          <w:sz w:val="22"/>
          <w:szCs w:val="22"/>
          <w:lang w:eastAsia="en-GB"/>
        </w:rPr>
        <w:t>2.1</w:t>
      </w:r>
      <w:r>
        <w:rPr>
          <w:rFonts w:ascii="Times" w:eastAsia="Times New Roman" w:hAnsi="Times" w:cs="Arial"/>
          <w:b/>
          <w:bCs/>
          <w:color w:val="000000"/>
          <w:sz w:val="22"/>
          <w:szCs w:val="22"/>
          <w:lang w:eastAsia="en-GB"/>
        </w:rPr>
        <w:tab/>
        <w:t>Newlands Wind Energy Hub</w:t>
      </w:r>
    </w:p>
    <w:p w14:paraId="4C01BADE" w14:textId="3628E544" w:rsidR="006C7AD7" w:rsidRPr="006C7AD7" w:rsidRDefault="006C7AD7" w:rsidP="006C7AD7">
      <w:pPr>
        <w:spacing w:after="120"/>
        <w:rPr>
          <w:rFonts w:ascii="Times" w:eastAsia="Times New Roman" w:hAnsi="Times" w:cs="Arial"/>
          <w:color w:val="000000"/>
          <w:sz w:val="22"/>
          <w:szCs w:val="22"/>
          <w:lang w:eastAsia="en-GB"/>
        </w:rPr>
      </w:pPr>
      <w:r w:rsidRPr="006C7AD7">
        <w:rPr>
          <w:rFonts w:ascii="Times" w:eastAsia="Times New Roman" w:hAnsi="Times" w:cs="Arial"/>
          <w:color w:val="000000"/>
          <w:sz w:val="22"/>
          <w:szCs w:val="22"/>
          <w:lang w:eastAsia="en-GB"/>
        </w:rPr>
        <w:t>Belltown have the confirmed the dates for the 2nd round of public exhibitions as follows:</w:t>
      </w:r>
    </w:p>
    <w:p w14:paraId="113E5525" w14:textId="77777777" w:rsidR="006C7AD7" w:rsidRPr="006C7AD7" w:rsidRDefault="006C7AD7" w:rsidP="006C7AD7">
      <w:pPr>
        <w:pStyle w:val="ListParagraph"/>
        <w:numPr>
          <w:ilvl w:val="0"/>
          <w:numId w:val="10"/>
        </w:numPr>
        <w:spacing w:after="120"/>
        <w:rPr>
          <w:rFonts w:ascii="Times" w:eastAsia="Times New Roman" w:hAnsi="Times" w:cs="Arial"/>
          <w:color w:val="000000"/>
          <w:sz w:val="22"/>
          <w:szCs w:val="22"/>
          <w:lang w:eastAsia="en-GB"/>
        </w:rPr>
      </w:pPr>
      <w:r w:rsidRPr="006C7AD7">
        <w:rPr>
          <w:rFonts w:ascii="Times" w:eastAsia="Times New Roman" w:hAnsi="Times" w:cs="Arial"/>
          <w:color w:val="000000"/>
          <w:sz w:val="22"/>
          <w:szCs w:val="22"/>
          <w:lang w:eastAsia="en-GB"/>
        </w:rPr>
        <w:t>Wednesday 21 September - Gifford Village Hall, 2pm - 8pm</w:t>
      </w:r>
    </w:p>
    <w:p w14:paraId="1F55144E" w14:textId="77777777" w:rsidR="006C7AD7" w:rsidRPr="006C7AD7" w:rsidRDefault="006C7AD7" w:rsidP="006C7AD7">
      <w:pPr>
        <w:pStyle w:val="ListParagraph"/>
        <w:numPr>
          <w:ilvl w:val="0"/>
          <w:numId w:val="10"/>
        </w:numPr>
        <w:spacing w:after="120"/>
        <w:rPr>
          <w:rFonts w:ascii="Times" w:eastAsia="Times New Roman" w:hAnsi="Times" w:cs="Arial"/>
          <w:color w:val="000000"/>
          <w:sz w:val="22"/>
          <w:szCs w:val="22"/>
          <w:lang w:eastAsia="en-GB"/>
        </w:rPr>
      </w:pPr>
      <w:r w:rsidRPr="006C7AD7">
        <w:rPr>
          <w:rFonts w:ascii="Times" w:eastAsia="Times New Roman" w:hAnsi="Times" w:cs="Arial"/>
          <w:color w:val="000000"/>
          <w:sz w:val="22"/>
          <w:szCs w:val="22"/>
          <w:lang w:eastAsia="en-GB"/>
        </w:rPr>
        <w:t xml:space="preserve">Thursday 22 September - </w:t>
      </w:r>
      <w:proofErr w:type="spellStart"/>
      <w:r w:rsidRPr="006C7AD7">
        <w:rPr>
          <w:rFonts w:ascii="Times" w:eastAsia="Times New Roman" w:hAnsi="Times" w:cs="Arial"/>
          <w:color w:val="000000"/>
          <w:sz w:val="22"/>
          <w:szCs w:val="22"/>
          <w:lang w:eastAsia="en-GB"/>
        </w:rPr>
        <w:t>Garvald</w:t>
      </w:r>
      <w:proofErr w:type="spellEnd"/>
      <w:r w:rsidRPr="006C7AD7">
        <w:rPr>
          <w:rFonts w:ascii="Times" w:eastAsia="Times New Roman" w:hAnsi="Times" w:cs="Arial"/>
          <w:color w:val="000000"/>
          <w:sz w:val="22"/>
          <w:szCs w:val="22"/>
          <w:lang w:eastAsia="en-GB"/>
        </w:rPr>
        <w:t xml:space="preserve"> Village Hall, 11am - 3pm</w:t>
      </w:r>
    </w:p>
    <w:p w14:paraId="1DF8C017" w14:textId="77777777" w:rsidR="006C7AD7" w:rsidRPr="006C7AD7" w:rsidRDefault="006C7AD7" w:rsidP="006C7AD7">
      <w:pPr>
        <w:pStyle w:val="ListParagraph"/>
        <w:numPr>
          <w:ilvl w:val="0"/>
          <w:numId w:val="10"/>
        </w:numPr>
        <w:spacing w:after="120"/>
        <w:rPr>
          <w:rFonts w:ascii="Times" w:eastAsia="Times New Roman" w:hAnsi="Times" w:cs="Arial"/>
          <w:color w:val="000000"/>
          <w:sz w:val="22"/>
          <w:szCs w:val="22"/>
          <w:lang w:eastAsia="en-GB"/>
        </w:rPr>
      </w:pPr>
      <w:r w:rsidRPr="006C7AD7">
        <w:rPr>
          <w:rFonts w:ascii="Times" w:eastAsia="Times New Roman" w:hAnsi="Times" w:cs="Arial"/>
          <w:color w:val="000000"/>
          <w:sz w:val="22"/>
          <w:szCs w:val="22"/>
          <w:lang w:eastAsia="en-GB"/>
        </w:rPr>
        <w:t xml:space="preserve">Thursday 22 September - </w:t>
      </w:r>
      <w:proofErr w:type="spellStart"/>
      <w:r w:rsidRPr="006C7AD7">
        <w:rPr>
          <w:rFonts w:ascii="Times" w:eastAsia="Times New Roman" w:hAnsi="Times" w:cs="Arial"/>
          <w:color w:val="000000"/>
          <w:sz w:val="22"/>
          <w:szCs w:val="22"/>
          <w:lang w:eastAsia="en-GB"/>
        </w:rPr>
        <w:t>Stenton</w:t>
      </w:r>
      <w:proofErr w:type="spellEnd"/>
      <w:r w:rsidRPr="006C7AD7">
        <w:rPr>
          <w:rFonts w:ascii="Times" w:eastAsia="Times New Roman" w:hAnsi="Times" w:cs="Arial"/>
          <w:color w:val="000000"/>
          <w:sz w:val="22"/>
          <w:szCs w:val="22"/>
          <w:lang w:eastAsia="en-GB"/>
        </w:rPr>
        <w:t xml:space="preserve"> Village Hall, 4pm - 8pm</w:t>
      </w:r>
    </w:p>
    <w:p w14:paraId="6AEDFE55" w14:textId="3674380D" w:rsidR="006C7AD7" w:rsidRPr="006C7AD7" w:rsidRDefault="006C7AD7" w:rsidP="006C7AD7">
      <w:pPr>
        <w:pStyle w:val="ListParagraph"/>
        <w:numPr>
          <w:ilvl w:val="0"/>
          <w:numId w:val="10"/>
        </w:numPr>
        <w:spacing w:after="120"/>
        <w:rPr>
          <w:rFonts w:ascii="Times" w:eastAsia="Times New Roman" w:hAnsi="Times" w:cs="Arial"/>
          <w:color w:val="000000"/>
          <w:sz w:val="22"/>
          <w:szCs w:val="22"/>
          <w:lang w:eastAsia="en-GB"/>
        </w:rPr>
      </w:pPr>
      <w:r w:rsidRPr="006C7AD7">
        <w:rPr>
          <w:rFonts w:ascii="Times" w:eastAsia="Times New Roman" w:hAnsi="Times" w:cs="Arial"/>
          <w:color w:val="000000"/>
          <w:sz w:val="22"/>
          <w:szCs w:val="22"/>
          <w:lang w:eastAsia="en-GB"/>
        </w:rPr>
        <w:t>Friday 23 September - Haddington John Gray Centre, 10am - 2pm</w:t>
      </w:r>
    </w:p>
    <w:p w14:paraId="23970E3C" w14:textId="77777777" w:rsidR="006C7AD7" w:rsidRPr="00931467" w:rsidRDefault="006C7AD7" w:rsidP="006C7AD7">
      <w:pPr>
        <w:pStyle w:val="ListParagraph"/>
        <w:rPr>
          <w:rFonts w:ascii="Helvetica" w:eastAsia="Times New Roman" w:hAnsi="Helvetica" w:cs="Times New Roman"/>
          <w:color w:val="333333"/>
          <w:sz w:val="20"/>
          <w:szCs w:val="20"/>
          <w:lang w:eastAsia="en-GB"/>
        </w:rPr>
      </w:pPr>
    </w:p>
    <w:p w14:paraId="2FDFF87C" w14:textId="410FC30C" w:rsidR="006C7AD7" w:rsidRPr="006C7AD7" w:rsidRDefault="00D33833" w:rsidP="00D33833">
      <w:pPr>
        <w:spacing w:after="120"/>
        <w:rPr>
          <w:rFonts w:ascii="Times" w:eastAsia="Times New Roman" w:hAnsi="Times" w:cs="Arial"/>
          <w:b/>
          <w:bCs/>
          <w:color w:val="000000"/>
          <w:sz w:val="22"/>
          <w:szCs w:val="22"/>
          <w:lang w:eastAsia="en-GB"/>
        </w:rPr>
      </w:pPr>
      <w:r>
        <w:rPr>
          <w:rFonts w:ascii="Times" w:eastAsia="Times New Roman" w:hAnsi="Times" w:cs="Arial"/>
          <w:color w:val="000000"/>
          <w:sz w:val="22"/>
          <w:szCs w:val="22"/>
          <w:lang w:eastAsia="en-GB"/>
        </w:rPr>
        <w:t>As previously reported, the Association of East Lothian Community Councils</w:t>
      </w:r>
      <w:r w:rsidR="000775AD">
        <w:rPr>
          <w:rFonts w:ascii="Times" w:eastAsia="Times New Roman" w:hAnsi="Times" w:cs="Arial"/>
          <w:color w:val="000000"/>
          <w:sz w:val="22"/>
          <w:szCs w:val="22"/>
          <w:lang w:eastAsia="en-GB"/>
        </w:rPr>
        <w:t xml:space="preserve"> (AELCC)</w:t>
      </w:r>
      <w:r>
        <w:rPr>
          <w:rFonts w:ascii="Times" w:eastAsia="Times New Roman" w:hAnsi="Times" w:cs="Arial"/>
          <w:color w:val="000000"/>
          <w:sz w:val="22"/>
          <w:szCs w:val="22"/>
          <w:lang w:eastAsia="en-GB"/>
        </w:rPr>
        <w:t xml:space="preserve"> </w:t>
      </w:r>
      <w:r w:rsidR="000775AD">
        <w:rPr>
          <w:rFonts w:ascii="Times" w:eastAsia="Times New Roman" w:hAnsi="Times" w:cs="Arial"/>
          <w:color w:val="000000"/>
          <w:sz w:val="22"/>
          <w:szCs w:val="22"/>
          <w:lang w:eastAsia="en-GB"/>
        </w:rPr>
        <w:t>is</w:t>
      </w:r>
      <w:r>
        <w:rPr>
          <w:rFonts w:ascii="Times" w:eastAsia="Times New Roman" w:hAnsi="Times" w:cs="Arial"/>
          <w:color w:val="000000"/>
          <w:sz w:val="22"/>
          <w:szCs w:val="22"/>
          <w:lang w:eastAsia="en-GB"/>
        </w:rPr>
        <w:t xml:space="preserve"> considering a suggestion to share community windfarm funds</w:t>
      </w:r>
      <w:r w:rsidR="000775AD">
        <w:rPr>
          <w:rFonts w:ascii="Times" w:eastAsia="Times New Roman" w:hAnsi="Times" w:cs="Arial"/>
          <w:color w:val="000000"/>
          <w:sz w:val="22"/>
          <w:szCs w:val="22"/>
          <w:lang w:eastAsia="en-GB"/>
        </w:rPr>
        <w:t xml:space="preserve">.  </w:t>
      </w:r>
      <w:r>
        <w:rPr>
          <w:rFonts w:ascii="Times" w:eastAsia="Times New Roman" w:hAnsi="Times" w:cs="Arial"/>
          <w:color w:val="000000"/>
          <w:sz w:val="22"/>
          <w:szCs w:val="22"/>
          <w:lang w:eastAsia="en-GB"/>
        </w:rPr>
        <w:t xml:space="preserve"> </w:t>
      </w:r>
      <w:r w:rsidR="000775AD">
        <w:rPr>
          <w:rFonts w:ascii="Times" w:eastAsia="Times New Roman" w:hAnsi="Times" w:cs="Arial"/>
          <w:color w:val="000000"/>
          <w:sz w:val="22"/>
          <w:szCs w:val="22"/>
          <w:lang w:eastAsia="en-GB"/>
        </w:rPr>
        <w:t>AELCC members will</w:t>
      </w:r>
      <w:r>
        <w:rPr>
          <w:rFonts w:ascii="Times" w:eastAsia="Times New Roman" w:hAnsi="Times" w:cs="Arial"/>
          <w:color w:val="000000"/>
          <w:sz w:val="22"/>
          <w:szCs w:val="22"/>
          <w:lang w:eastAsia="en-GB"/>
        </w:rPr>
        <w:t xml:space="preserve"> be meetin</w:t>
      </w:r>
      <w:r w:rsidR="000775AD">
        <w:rPr>
          <w:rFonts w:ascii="Times" w:eastAsia="Times New Roman" w:hAnsi="Times" w:cs="Arial"/>
          <w:color w:val="000000"/>
          <w:sz w:val="22"/>
          <w:szCs w:val="22"/>
          <w:lang w:eastAsia="en-GB"/>
        </w:rPr>
        <w:t>g again</w:t>
      </w:r>
      <w:r>
        <w:rPr>
          <w:rFonts w:ascii="Times" w:eastAsia="Times New Roman" w:hAnsi="Times" w:cs="Arial"/>
          <w:color w:val="000000"/>
          <w:sz w:val="22"/>
          <w:szCs w:val="22"/>
          <w:lang w:eastAsia="en-GB"/>
        </w:rPr>
        <w:t xml:space="preserve"> in August to look at this.  </w:t>
      </w:r>
      <w:r w:rsidR="006C7AD7" w:rsidRPr="006C7AD7">
        <w:rPr>
          <w:rFonts w:ascii="Times" w:eastAsia="Times New Roman" w:hAnsi="Times" w:cs="Arial"/>
          <w:color w:val="000000"/>
          <w:sz w:val="22"/>
          <w:szCs w:val="22"/>
          <w:lang w:eastAsia="en-GB"/>
        </w:rPr>
        <w:t xml:space="preserve"> Richard and Adam </w:t>
      </w:r>
      <w:r>
        <w:rPr>
          <w:rFonts w:ascii="Times" w:eastAsia="Times New Roman" w:hAnsi="Times" w:cs="Arial"/>
          <w:color w:val="000000"/>
          <w:sz w:val="22"/>
          <w:szCs w:val="22"/>
          <w:lang w:eastAsia="en-GB"/>
        </w:rPr>
        <w:t>agreed to speak to</w:t>
      </w:r>
      <w:r w:rsidR="006C7AD7" w:rsidRPr="006C7AD7">
        <w:rPr>
          <w:rFonts w:ascii="Times" w:eastAsia="Times New Roman" w:hAnsi="Times" w:cs="Arial"/>
          <w:color w:val="000000"/>
          <w:sz w:val="22"/>
          <w:szCs w:val="22"/>
          <w:lang w:eastAsia="en-GB"/>
        </w:rPr>
        <w:t xml:space="preserve"> Belltown before the AELCC meeting in Augus</w:t>
      </w:r>
      <w:r>
        <w:rPr>
          <w:rFonts w:ascii="Times" w:eastAsia="Times New Roman" w:hAnsi="Times" w:cs="Arial"/>
          <w:color w:val="000000"/>
          <w:sz w:val="22"/>
          <w:szCs w:val="22"/>
          <w:lang w:eastAsia="en-GB"/>
        </w:rPr>
        <w:t xml:space="preserve">t to find out more about the </w:t>
      </w:r>
      <w:r w:rsidR="000775AD">
        <w:rPr>
          <w:rFonts w:ascii="Times" w:eastAsia="Times New Roman" w:hAnsi="Times" w:cs="Arial"/>
          <w:color w:val="000000"/>
          <w:sz w:val="22"/>
          <w:szCs w:val="22"/>
          <w:lang w:eastAsia="en-GB"/>
        </w:rPr>
        <w:t xml:space="preserve">plans for the Newlands </w:t>
      </w:r>
      <w:r>
        <w:rPr>
          <w:rFonts w:ascii="Times" w:eastAsia="Times New Roman" w:hAnsi="Times" w:cs="Arial"/>
          <w:color w:val="000000"/>
          <w:sz w:val="22"/>
          <w:szCs w:val="22"/>
          <w:lang w:eastAsia="en-GB"/>
        </w:rPr>
        <w:t>community fund</w:t>
      </w:r>
      <w:r w:rsidR="006C7AD7" w:rsidRPr="006C7AD7">
        <w:rPr>
          <w:rFonts w:ascii="Times" w:eastAsia="Times New Roman" w:hAnsi="Times" w:cs="Arial"/>
          <w:color w:val="000000"/>
          <w:sz w:val="22"/>
          <w:szCs w:val="22"/>
          <w:lang w:eastAsia="en-GB"/>
        </w:rPr>
        <w:t xml:space="preserve">.  </w:t>
      </w:r>
      <w:r w:rsidRPr="00D33833">
        <w:rPr>
          <w:rFonts w:ascii="Times" w:eastAsia="Times New Roman" w:hAnsi="Times" w:cs="Arial"/>
          <w:b/>
          <w:bCs/>
          <w:color w:val="000000"/>
          <w:sz w:val="22"/>
          <w:szCs w:val="22"/>
          <w:lang w:eastAsia="en-GB"/>
        </w:rPr>
        <w:t>ACTION: AW</w:t>
      </w:r>
      <w:r w:rsidR="005B10A9">
        <w:rPr>
          <w:rFonts w:ascii="Times" w:eastAsia="Times New Roman" w:hAnsi="Times" w:cs="Arial"/>
          <w:b/>
          <w:bCs/>
          <w:color w:val="000000"/>
          <w:sz w:val="22"/>
          <w:szCs w:val="22"/>
          <w:lang w:eastAsia="en-GB"/>
        </w:rPr>
        <w:t>/RA</w:t>
      </w:r>
    </w:p>
    <w:p w14:paraId="3E4C7F9E" w14:textId="58D8B2B9" w:rsidR="006C7AD7" w:rsidRPr="006C7AD7" w:rsidRDefault="006C7AD7" w:rsidP="00D33833">
      <w:pPr>
        <w:spacing w:after="120"/>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2.2</w:t>
      </w:r>
      <w:r w:rsidR="00D33833">
        <w:rPr>
          <w:rFonts w:ascii="Times" w:eastAsia="Times New Roman" w:hAnsi="Times" w:cs="Arial"/>
          <w:b/>
          <w:bCs/>
          <w:color w:val="000000"/>
          <w:sz w:val="22"/>
          <w:szCs w:val="22"/>
          <w:lang w:eastAsia="en-GB"/>
        </w:rPr>
        <w:tab/>
      </w:r>
      <w:proofErr w:type="spellStart"/>
      <w:r w:rsidRPr="006C7AD7">
        <w:rPr>
          <w:rFonts w:ascii="Times" w:eastAsia="Times New Roman" w:hAnsi="Times" w:cs="Arial"/>
          <w:b/>
          <w:bCs/>
          <w:color w:val="000000"/>
          <w:sz w:val="22"/>
          <w:szCs w:val="22"/>
          <w:lang w:eastAsia="en-GB"/>
        </w:rPr>
        <w:t>Dunside</w:t>
      </w:r>
      <w:proofErr w:type="spellEnd"/>
      <w:r w:rsidRPr="006C7AD7">
        <w:rPr>
          <w:rFonts w:ascii="Times" w:eastAsia="Times New Roman" w:hAnsi="Times" w:cs="Arial"/>
          <w:b/>
          <w:bCs/>
          <w:color w:val="000000"/>
          <w:sz w:val="22"/>
          <w:szCs w:val="22"/>
          <w:lang w:eastAsia="en-GB"/>
        </w:rPr>
        <w:t xml:space="preserve"> Windfarm</w:t>
      </w:r>
    </w:p>
    <w:p w14:paraId="17C8B0AF" w14:textId="31214530" w:rsidR="006C7AD7" w:rsidRPr="006C7AD7" w:rsidRDefault="006C7AD7" w:rsidP="00D33833">
      <w:pPr>
        <w:spacing w:after="120"/>
        <w:rPr>
          <w:rFonts w:ascii="Times" w:eastAsia="Times New Roman" w:hAnsi="Times" w:cs="Arial"/>
          <w:color w:val="000000"/>
          <w:sz w:val="22"/>
          <w:szCs w:val="22"/>
          <w:lang w:eastAsia="en-GB"/>
        </w:rPr>
      </w:pPr>
      <w:r w:rsidRPr="006C7AD7">
        <w:rPr>
          <w:rFonts w:ascii="Times" w:eastAsia="Times New Roman" w:hAnsi="Times" w:cs="Arial"/>
          <w:color w:val="000000"/>
          <w:sz w:val="22"/>
          <w:szCs w:val="22"/>
          <w:lang w:eastAsia="en-GB"/>
        </w:rPr>
        <w:t>Nothing to report</w:t>
      </w:r>
      <w:r w:rsidR="00D33833">
        <w:rPr>
          <w:rFonts w:ascii="Times" w:eastAsia="Times New Roman" w:hAnsi="Times" w:cs="Arial"/>
          <w:color w:val="000000"/>
          <w:sz w:val="22"/>
          <w:szCs w:val="22"/>
          <w:lang w:eastAsia="en-GB"/>
        </w:rPr>
        <w:t xml:space="preserve">.  </w:t>
      </w:r>
    </w:p>
    <w:p w14:paraId="092EECB7" w14:textId="77777777" w:rsidR="006C7AD7" w:rsidRPr="006C7AD7" w:rsidRDefault="006C7AD7" w:rsidP="006C7AD7">
      <w:pPr>
        <w:rPr>
          <w:rFonts w:ascii="Cochin" w:eastAsia="Times New Roman" w:hAnsi="Cochin" w:cs="Times New Roman"/>
          <w:color w:val="000000"/>
          <w:sz w:val="17"/>
          <w:szCs w:val="17"/>
          <w:lang w:eastAsia="en-GB"/>
        </w:rPr>
      </w:pPr>
    </w:p>
    <w:p w14:paraId="683BD25D" w14:textId="6A303427" w:rsidR="006C7AD7" w:rsidRPr="006C7AD7" w:rsidRDefault="006C7AD7" w:rsidP="00D33833">
      <w:pPr>
        <w:spacing w:after="120"/>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 xml:space="preserve">2.3 </w:t>
      </w:r>
      <w:r w:rsidR="00D33833">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Duns Road Traffic Survey</w:t>
      </w:r>
    </w:p>
    <w:p w14:paraId="1FCE2F3C" w14:textId="611264C6" w:rsidR="006C7AD7" w:rsidRDefault="000775AD" w:rsidP="006C7AD7">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 xml:space="preserve">Nothing to report.  As previously reported, there will be no progress on this for at least 12 months, while the council completes the process </w:t>
      </w:r>
      <w:r w:rsidRPr="00A663B6">
        <w:rPr>
          <w:rFonts w:ascii="Times" w:eastAsia="Times New Roman" w:hAnsi="Times" w:cs="Arial"/>
          <w:color w:val="000000"/>
          <w:sz w:val="22"/>
          <w:szCs w:val="22"/>
          <w:lang w:eastAsia="en-GB"/>
        </w:rPr>
        <w:t xml:space="preserve">to make permanent the 20mph speed </w:t>
      </w:r>
      <w:r>
        <w:rPr>
          <w:rFonts w:ascii="Times" w:eastAsia="Times New Roman" w:hAnsi="Times" w:cs="Arial"/>
          <w:color w:val="000000"/>
          <w:sz w:val="22"/>
          <w:szCs w:val="22"/>
          <w:lang w:eastAsia="en-GB"/>
        </w:rPr>
        <w:t>limits.</w:t>
      </w:r>
    </w:p>
    <w:p w14:paraId="19B0E04A" w14:textId="77777777" w:rsidR="000775AD" w:rsidRPr="006C7AD7" w:rsidRDefault="000775AD" w:rsidP="006C7AD7">
      <w:pPr>
        <w:rPr>
          <w:rFonts w:ascii="Cochin" w:eastAsia="Times New Roman" w:hAnsi="Cochin" w:cs="Times New Roman"/>
          <w:color w:val="000000"/>
          <w:sz w:val="17"/>
          <w:szCs w:val="17"/>
          <w:lang w:eastAsia="en-GB"/>
        </w:rPr>
      </w:pPr>
    </w:p>
    <w:p w14:paraId="43F6D56E" w14:textId="77777777" w:rsidR="006C7AD7" w:rsidRPr="006C7AD7" w:rsidRDefault="006C7AD7" w:rsidP="000775AD">
      <w:pPr>
        <w:spacing w:after="120"/>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2.4 Edinburgh Road Widening Survey</w:t>
      </w:r>
    </w:p>
    <w:p w14:paraId="6F66C57C" w14:textId="244BE0F6" w:rsidR="006C7AD7" w:rsidRPr="006C7AD7" w:rsidRDefault="00A42840" w:rsidP="006C7AD7">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As previously reported, a survey has been done but Richard has not received any details/timescales yet.</w:t>
      </w:r>
    </w:p>
    <w:p w14:paraId="54B30ECC" w14:textId="77777777" w:rsidR="006C7AD7" w:rsidRPr="006C7AD7" w:rsidRDefault="006C7AD7" w:rsidP="006C7AD7">
      <w:pPr>
        <w:rPr>
          <w:rFonts w:ascii="Cochin" w:eastAsia="Times New Roman" w:hAnsi="Cochin" w:cs="Times New Roman"/>
          <w:color w:val="000000"/>
          <w:sz w:val="17"/>
          <w:szCs w:val="17"/>
          <w:lang w:eastAsia="en-GB"/>
        </w:rPr>
      </w:pPr>
    </w:p>
    <w:p w14:paraId="744B7F8C" w14:textId="77777777" w:rsidR="006C7AD7" w:rsidRPr="006C7AD7" w:rsidRDefault="006C7AD7" w:rsidP="00A42840">
      <w:pPr>
        <w:spacing w:after="120"/>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2.5 Additional Graveyard space</w:t>
      </w:r>
    </w:p>
    <w:p w14:paraId="0F691D17" w14:textId="1D659EB6" w:rsidR="006C7AD7" w:rsidRPr="005B10A9"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color w:val="000000"/>
          <w:sz w:val="22"/>
          <w:szCs w:val="22"/>
          <w:lang w:eastAsia="en-GB"/>
        </w:rPr>
        <w:t xml:space="preserve">Nothing to report.  </w:t>
      </w:r>
      <w:r w:rsidR="00A42840">
        <w:rPr>
          <w:rFonts w:ascii="Times" w:eastAsia="Times New Roman" w:hAnsi="Times" w:cs="Arial"/>
          <w:color w:val="000000"/>
          <w:sz w:val="22"/>
          <w:szCs w:val="22"/>
          <w:lang w:eastAsia="en-GB"/>
        </w:rPr>
        <w:t>Wendy and Councillor McMillan wil</w:t>
      </w:r>
      <w:r w:rsidRPr="006C7AD7">
        <w:rPr>
          <w:rFonts w:ascii="Times" w:eastAsia="Times New Roman" w:hAnsi="Times" w:cs="Arial"/>
          <w:color w:val="000000"/>
          <w:sz w:val="22"/>
          <w:szCs w:val="22"/>
          <w:lang w:eastAsia="en-GB"/>
        </w:rPr>
        <w:t xml:space="preserve">l catch up after </w:t>
      </w:r>
      <w:r w:rsidR="005B10A9">
        <w:rPr>
          <w:rFonts w:ascii="Times" w:eastAsia="Times New Roman" w:hAnsi="Times" w:cs="Arial"/>
          <w:color w:val="000000"/>
          <w:sz w:val="22"/>
          <w:szCs w:val="22"/>
          <w:lang w:eastAsia="en-GB"/>
        </w:rPr>
        <w:t xml:space="preserve">the </w:t>
      </w:r>
      <w:r w:rsidRPr="006C7AD7">
        <w:rPr>
          <w:rFonts w:ascii="Times" w:eastAsia="Times New Roman" w:hAnsi="Times" w:cs="Arial"/>
          <w:color w:val="000000"/>
          <w:sz w:val="22"/>
          <w:szCs w:val="22"/>
          <w:lang w:eastAsia="en-GB"/>
        </w:rPr>
        <w:t>holiday</w:t>
      </w:r>
      <w:r w:rsidR="00A42840">
        <w:rPr>
          <w:rFonts w:ascii="Times" w:eastAsia="Times New Roman" w:hAnsi="Times" w:cs="Arial"/>
          <w:color w:val="000000"/>
          <w:sz w:val="22"/>
          <w:szCs w:val="22"/>
          <w:lang w:eastAsia="en-GB"/>
        </w:rPr>
        <w:t>s</w:t>
      </w:r>
      <w:r w:rsidRPr="006C7AD7">
        <w:rPr>
          <w:rFonts w:ascii="Times" w:eastAsia="Times New Roman" w:hAnsi="Times" w:cs="Arial"/>
          <w:color w:val="000000"/>
          <w:sz w:val="22"/>
          <w:szCs w:val="22"/>
          <w:lang w:eastAsia="en-GB"/>
        </w:rPr>
        <w:t>.</w:t>
      </w:r>
      <w:r w:rsidR="005B10A9">
        <w:rPr>
          <w:rFonts w:ascii="Times" w:eastAsia="Times New Roman" w:hAnsi="Times" w:cs="Arial"/>
          <w:color w:val="000000"/>
          <w:sz w:val="22"/>
          <w:szCs w:val="22"/>
          <w:lang w:eastAsia="en-GB"/>
        </w:rPr>
        <w:t xml:space="preserve"> </w:t>
      </w:r>
      <w:r w:rsidR="005B10A9" w:rsidRPr="005B10A9">
        <w:rPr>
          <w:rFonts w:ascii="Times" w:eastAsia="Times New Roman" w:hAnsi="Times" w:cs="Arial"/>
          <w:b/>
          <w:bCs/>
          <w:color w:val="000000"/>
          <w:sz w:val="22"/>
          <w:szCs w:val="22"/>
          <w:lang w:eastAsia="en-GB"/>
        </w:rPr>
        <w:t>ACTION WF/JM</w:t>
      </w:r>
    </w:p>
    <w:p w14:paraId="4E8DBF51" w14:textId="77777777" w:rsidR="006C7AD7" w:rsidRPr="006C7AD7" w:rsidRDefault="006C7AD7" w:rsidP="006C7AD7">
      <w:pPr>
        <w:rPr>
          <w:rFonts w:ascii="Cochin" w:eastAsia="Times New Roman" w:hAnsi="Cochin" w:cs="Times New Roman"/>
          <w:color w:val="000000"/>
          <w:sz w:val="17"/>
          <w:szCs w:val="17"/>
          <w:lang w:eastAsia="en-GB"/>
        </w:rPr>
      </w:pPr>
    </w:p>
    <w:p w14:paraId="2EF1569A" w14:textId="45B2FD5B" w:rsidR="006C7AD7" w:rsidRPr="006C7AD7" w:rsidRDefault="006C7AD7" w:rsidP="00A42840">
      <w:pPr>
        <w:spacing w:after="120"/>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2.6 Wheelie Bins</w:t>
      </w:r>
      <w:r w:rsidR="00A42840">
        <w:rPr>
          <w:rFonts w:ascii="Times" w:eastAsia="Times New Roman" w:hAnsi="Times" w:cs="Arial"/>
          <w:b/>
          <w:bCs/>
          <w:color w:val="000000"/>
          <w:sz w:val="22"/>
          <w:szCs w:val="22"/>
          <w:lang w:eastAsia="en-GB"/>
        </w:rPr>
        <w:t xml:space="preserve"> on Main Street</w:t>
      </w:r>
    </w:p>
    <w:p w14:paraId="7B94130E" w14:textId="0B06D96B" w:rsidR="006C7AD7" w:rsidRPr="006C7AD7" w:rsidRDefault="005B10A9" w:rsidP="006C7AD7">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Councillor Akhtar was not at the meeting to provide an update</w:t>
      </w:r>
      <w:r w:rsidR="00A42840">
        <w:rPr>
          <w:rFonts w:ascii="Times" w:eastAsia="Times New Roman" w:hAnsi="Times" w:cs="Arial"/>
          <w:color w:val="000000"/>
          <w:sz w:val="22"/>
          <w:szCs w:val="22"/>
          <w:lang w:eastAsia="en-GB"/>
        </w:rPr>
        <w:t xml:space="preserve">.  The next steps are for the dimensions of the unit to be confirmed, so that a quote for construction can be obtained.  A planning application can then be made. </w:t>
      </w:r>
      <w:r w:rsidR="00A42840" w:rsidRPr="00866E92">
        <w:rPr>
          <w:rFonts w:ascii="Times" w:eastAsia="Times New Roman" w:hAnsi="Times" w:cs="Arial"/>
          <w:b/>
          <w:bCs/>
          <w:color w:val="000000"/>
          <w:sz w:val="22"/>
          <w:szCs w:val="22"/>
          <w:lang w:eastAsia="en-GB"/>
        </w:rPr>
        <w:t>ACTION</w:t>
      </w:r>
      <w:r w:rsidR="00A42840">
        <w:rPr>
          <w:rFonts w:ascii="Times" w:eastAsia="Times New Roman" w:hAnsi="Times" w:cs="Arial"/>
          <w:b/>
          <w:bCs/>
          <w:color w:val="000000"/>
          <w:sz w:val="22"/>
          <w:szCs w:val="22"/>
          <w:lang w:eastAsia="en-GB"/>
        </w:rPr>
        <w:t xml:space="preserve"> SA</w:t>
      </w:r>
    </w:p>
    <w:p w14:paraId="7AABFA5E" w14:textId="77777777" w:rsidR="006C7AD7" w:rsidRPr="006C7AD7" w:rsidRDefault="006C7AD7" w:rsidP="006C7AD7">
      <w:pPr>
        <w:rPr>
          <w:rFonts w:ascii="Cochin" w:eastAsia="Times New Roman" w:hAnsi="Cochin" w:cs="Times New Roman"/>
          <w:color w:val="000000"/>
          <w:sz w:val="17"/>
          <w:szCs w:val="17"/>
          <w:lang w:eastAsia="en-GB"/>
        </w:rPr>
      </w:pPr>
    </w:p>
    <w:p w14:paraId="32B0D2C6" w14:textId="77777777" w:rsidR="006C7AD7" w:rsidRPr="006C7AD7" w:rsidRDefault="006C7AD7" w:rsidP="00A42840">
      <w:pPr>
        <w:spacing w:after="120"/>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lastRenderedPageBreak/>
        <w:t>2.7 Defibrillator</w:t>
      </w:r>
    </w:p>
    <w:p w14:paraId="19E1DE73" w14:textId="175B31AE" w:rsidR="00642359" w:rsidRDefault="005B10A9" w:rsidP="00642359">
      <w:pPr>
        <w:rPr>
          <w:rFonts w:ascii="Times" w:eastAsia="Times New Roman" w:hAnsi="Times" w:cs="Arial"/>
          <w:b/>
          <w:bCs/>
          <w:color w:val="000000"/>
          <w:sz w:val="22"/>
          <w:szCs w:val="22"/>
          <w:lang w:eastAsia="en-GB"/>
        </w:rPr>
      </w:pPr>
      <w:r>
        <w:rPr>
          <w:rFonts w:ascii="Times" w:eastAsia="Times New Roman" w:hAnsi="Times" w:cs="Arial"/>
          <w:color w:val="000000"/>
          <w:sz w:val="22"/>
          <w:szCs w:val="22"/>
          <w:lang w:eastAsia="en-GB"/>
        </w:rPr>
        <w:t>2.7.1</w:t>
      </w:r>
      <w:r>
        <w:rPr>
          <w:rFonts w:ascii="Times" w:eastAsia="Times New Roman" w:hAnsi="Times" w:cs="Arial"/>
          <w:color w:val="000000"/>
          <w:sz w:val="22"/>
          <w:szCs w:val="22"/>
          <w:lang w:eastAsia="en-GB"/>
        </w:rPr>
        <w:tab/>
        <w:t xml:space="preserve">Garage defibrillator. </w:t>
      </w:r>
      <w:r w:rsidR="00A42840">
        <w:rPr>
          <w:rFonts w:ascii="Times" w:eastAsia="Times New Roman" w:hAnsi="Times" w:cs="Arial"/>
          <w:color w:val="000000"/>
          <w:sz w:val="22"/>
          <w:szCs w:val="22"/>
          <w:lang w:eastAsia="en-GB"/>
        </w:rPr>
        <w:t xml:space="preserve">Before the meeting </w:t>
      </w:r>
      <w:r w:rsidR="006C7AD7" w:rsidRPr="006C7AD7">
        <w:rPr>
          <w:rFonts w:ascii="Times" w:eastAsia="Times New Roman" w:hAnsi="Times" w:cs="Arial"/>
          <w:color w:val="000000"/>
          <w:sz w:val="22"/>
          <w:szCs w:val="22"/>
          <w:lang w:eastAsia="en-GB"/>
        </w:rPr>
        <w:t xml:space="preserve">Eleanor </w:t>
      </w:r>
      <w:r w:rsidR="00A42840">
        <w:rPr>
          <w:rFonts w:ascii="Times" w:eastAsia="Times New Roman" w:hAnsi="Times" w:cs="Arial"/>
          <w:color w:val="000000"/>
          <w:sz w:val="22"/>
          <w:szCs w:val="22"/>
          <w:lang w:eastAsia="en-GB"/>
        </w:rPr>
        <w:t xml:space="preserve">circulated a </w:t>
      </w:r>
      <w:r w:rsidR="006C7AD7" w:rsidRPr="006C7AD7">
        <w:rPr>
          <w:rFonts w:ascii="Times" w:eastAsia="Times New Roman" w:hAnsi="Times" w:cs="Arial"/>
          <w:color w:val="000000"/>
          <w:sz w:val="22"/>
          <w:szCs w:val="22"/>
          <w:lang w:eastAsia="en-GB"/>
        </w:rPr>
        <w:t>note</w:t>
      </w:r>
      <w:r w:rsidR="00A42840">
        <w:rPr>
          <w:rFonts w:ascii="Times" w:eastAsia="Times New Roman" w:hAnsi="Times" w:cs="Arial"/>
          <w:color w:val="000000"/>
          <w:sz w:val="22"/>
          <w:szCs w:val="22"/>
          <w:lang w:eastAsia="en-GB"/>
        </w:rPr>
        <w:t>, detailing a problem with the control unit which controls the temperature in the cabinet.  The cost of a new unit is c.£500.  Wendy confirmed that we have enough money to replace the cabinet and there were no objections</w:t>
      </w:r>
      <w:r>
        <w:rPr>
          <w:rFonts w:ascii="Times" w:eastAsia="Times New Roman" w:hAnsi="Times" w:cs="Arial"/>
          <w:color w:val="000000"/>
          <w:sz w:val="22"/>
          <w:szCs w:val="22"/>
          <w:lang w:eastAsia="en-GB"/>
        </w:rPr>
        <w:t xml:space="preserve"> to buying a new one</w:t>
      </w:r>
      <w:r w:rsidR="00A42840">
        <w:rPr>
          <w:rFonts w:ascii="Times" w:eastAsia="Times New Roman" w:hAnsi="Times" w:cs="Arial"/>
          <w:color w:val="000000"/>
          <w:sz w:val="22"/>
          <w:szCs w:val="22"/>
          <w:lang w:eastAsia="en-GB"/>
        </w:rPr>
        <w:t xml:space="preserve">.  Wendy will </w:t>
      </w:r>
      <w:r w:rsidR="00642359">
        <w:rPr>
          <w:rFonts w:ascii="Times" w:eastAsia="Times New Roman" w:hAnsi="Times" w:cs="Arial"/>
          <w:color w:val="000000"/>
          <w:sz w:val="22"/>
          <w:szCs w:val="22"/>
          <w:lang w:eastAsia="en-GB"/>
        </w:rPr>
        <w:t xml:space="preserve">speak to Eleanor about ordering a new cabinet. </w:t>
      </w:r>
      <w:r w:rsidR="006C7AD7" w:rsidRPr="006C7AD7">
        <w:rPr>
          <w:rFonts w:ascii="Times" w:eastAsia="Times New Roman" w:hAnsi="Times" w:cs="Arial"/>
          <w:color w:val="000000"/>
          <w:sz w:val="22"/>
          <w:szCs w:val="22"/>
          <w:lang w:eastAsia="en-GB"/>
        </w:rPr>
        <w:t xml:space="preserve"> </w:t>
      </w:r>
      <w:r w:rsidR="00642359" w:rsidRPr="00642359">
        <w:rPr>
          <w:rFonts w:ascii="Times" w:eastAsia="Times New Roman" w:hAnsi="Times" w:cs="Arial"/>
          <w:b/>
          <w:bCs/>
          <w:color w:val="000000"/>
          <w:sz w:val="22"/>
          <w:szCs w:val="22"/>
          <w:lang w:eastAsia="en-GB"/>
        </w:rPr>
        <w:t>ACTION: AW/EH</w:t>
      </w:r>
    </w:p>
    <w:p w14:paraId="6F1687BA" w14:textId="77777777" w:rsidR="005B10A9" w:rsidRDefault="005B10A9" w:rsidP="00642359">
      <w:pPr>
        <w:rPr>
          <w:rFonts w:ascii="Times" w:eastAsia="Times New Roman" w:hAnsi="Times" w:cs="Arial"/>
          <w:b/>
          <w:bCs/>
          <w:color w:val="000000"/>
          <w:sz w:val="22"/>
          <w:szCs w:val="22"/>
          <w:lang w:eastAsia="en-GB"/>
        </w:rPr>
      </w:pPr>
    </w:p>
    <w:p w14:paraId="63B284CD" w14:textId="32610A00" w:rsidR="005B10A9" w:rsidRPr="005B10A9" w:rsidRDefault="005B10A9" w:rsidP="00642359">
      <w:pPr>
        <w:rPr>
          <w:rFonts w:ascii="Times" w:eastAsia="Times New Roman" w:hAnsi="Times" w:cs="Arial"/>
          <w:color w:val="000000"/>
          <w:sz w:val="22"/>
          <w:szCs w:val="22"/>
          <w:lang w:eastAsia="en-GB"/>
        </w:rPr>
      </w:pPr>
      <w:r w:rsidRPr="005B10A9">
        <w:rPr>
          <w:rFonts w:ascii="Times" w:eastAsia="Times New Roman" w:hAnsi="Times" w:cs="Arial"/>
          <w:color w:val="000000"/>
          <w:sz w:val="22"/>
          <w:szCs w:val="22"/>
          <w:lang w:eastAsia="en-GB"/>
        </w:rPr>
        <w:t>2.7.2</w:t>
      </w:r>
      <w:r w:rsidRPr="005B10A9">
        <w:rPr>
          <w:rFonts w:ascii="Times" w:eastAsia="Times New Roman" w:hAnsi="Times" w:cs="Arial"/>
          <w:color w:val="000000"/>
          <w:sz w:val="22"/>
          <w:szCs w:val="22"/>
          <w:lang w:eastAsia="en-GB"/>
        </w:rPr>
        <w:tab/>
        <w:t>W</w:t>
      </w:r>
      <w:r>
        <w:rPr>
          <w:rFonts w:ascii="Times" w:eastAsia="Times New Roman" w:hAnsi="Times" w:cs="Arial"/>
          <w:color w:val="000000"/>
          <w:sz w:val="22"/>
          <w:szCs w:val="22"/>
          <w:lang w:eastAsia="en-GB"/>
        </w:rPr>
        <w:t>end</w:t>
      </w:r>
      <w:r w:rsidRPr="005B10A9">
        <w:rPr>
          <w:rFonts w:ascii="Times" w:eastAsia="Times New Roman" w:hAnsi="Times" w:cs="Arial"/>
          <w:color w:val="000000"/>
          <w:sz w:val="22"/>
          <w:szCs w:val="22"/>
          <w:lang w:eastAsia="en-GB"/>
        </w:rPr>
        <w:t xml:space="preserve">y confirmed that the </w:t>
      </w:r>
      <w:r>
        <w:rPr>
          <w:rFonts w:ascii="Times" w:eastAsia="Times New Roman" w:hAnsi="Times" w:cs="Arial"/>
          <w:color w:val="000000"/>
          <w:sz w:val="22"/>
          <w:szCs w:val="22"/>
          <w:lang w:eastAsia="en-GB"/>
        </w:rPr>
        <w:t>re-conditioned defibrillator for the school had arrived and would be installed shortly.</w:t>
      </w:r>
    </w:p>
    <w:p w14:paraId="273DC9F5" w14:textId="77777777" w:rsidR="00642359" w:rsidRPr="006C7AD7" w:rsidRDefault="00642359" w:rsidP="00642359">
      <w:pPr>
        <w:rPr>
          <w:rFonts w:ascii="Cochin" w:eastAsia="Times New Roman" w:hAnsi="Cochin" w:cs="Times New Roman"/>
          <w:b/>
          <w:bCs/>
          <w:color w:val="000000"/>
          <w:sz w:val="17"/>
          <w:szCs w:val="17"/>
          <w:lang w:eastAsia="en-GB"/>
        </w:rPr>
      </w:pPr>
    </w:p>
    <w:p w14:paraId="091FB27B" w14:textId="4FC9825B" w:rsidR="00642359" w:rsidRPr="006C7AD7" w:rsidRDefault="00642359" w:rsidP="00642359">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 xml:space="preserve">2.8 </w:t>
      </w:r>
      <w:r w:rsidR="005B10A9">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Railings</w:t>
      </w:r>
    </w:p>
    <w:p w14:paraId="66D83C1B" w14:textId="2CAC1667" w:rsidR="006C7AD7" w:rsidRPr="006C7AD7" w:rsidRDefault="00642359" w:rsidP="006C7AD7">
      <w:pPr>
        <w:rPr>
          <w:rFonts w:ascii="Times" w:eastAsia="Times New Roman" w:hAnsi="Times" w:cs="Arial"/>
          <w:b/>
          <w:bCs/>
          <w:color w:val="000000"/>
          <w:sz w:val="22"/>
          <w:szCs w:val="22"/>
          <w:lang w:eastAsia="en-GB"/>
        </w:rPr>
      </w:pPr>
      <w:r>
        <w:rPr>
          <w:rFonts w:ascii="Times" w:eastAsia="Times New Roman" w:hAnsi="Times" w:cs="Arial"/>
          <w:color w:val="000000"/>
          <w:sz w:val="22"/>
          <w:szCs w:val="22"/>
          <w:lang w:eastAsia="en-GB"/>
        </w:rPr>
        <w:t>The r</w:t>
      </w:r>
      <w:r w:rsidR="006C7AD7" w:rsidRPr="006C7AD7">
        <w:rPr>
          <w:rFonts w:ascii="Times" w:eastAsia="Times New Roman" w:hAnsi="Times" w:cs="Arial"/>
          <w:color w:val="000000"/>
          <w:sz w:val="22"/>
          <w:szCs w:val="22"/>
          <w:lang w:eastAsia="en-GB"/>
        </w:rPr>
        <w:t xml:space="preserve">ailings at </w:t>
      </w:r>
      <w:r>
        <w:rPr>
          <w:rFonts w:ascii="Times" w:eastAsia="Times New Roman" w:hAnsi="Times" w:cs="Arial"/>
          <w:color w:val="000000"/>
          <w:sz w:val="22"/>
          <w:szCs w:val="22"/>
          <w:lang w:eastAsia="en-GB"/>
        </w:rPr>
        <w:t xml:space="preserve">either side of the school steps at the back entrance have been painted. </w:t>
      </w:r>
      <w:r w:rsidR="006C7AD7" w:rsidRPr="006C7AD7">
        <w:rPr>
          <w:rFonts w:ascii="Times" w:eastAsia="Times New Roman" w:hAnsi="Times" w:cs="Arial"/>
          <w:color w:val="000000"/>
          <w:sz w:val="22"/>
          <w:szCs w:val="22"/>
          <w:lang w:eastAsia="en-GB"/>
        </w:rPr>
        <w:t xml:space="preserve"> Mrs Mercer has now been appointed as the permanent head</w:t>
      </w:r>
      <w:r>
        <w:rPr>
          <w:rFonts w:ascii="Times" w:eastAsia="Times New Roman" w:hAnsi="Times" w:cs="Arial"/>
          <w:color w:val="000000"/>
          <w:sz w:val="22"/>
          <w:szCs w:val="22"/>
          <w:lang w:eastAsia="en-GB"/>
        </w:rPr>
        <w:t xml:space="preserve"> at Yester</w:t>
      </w:r>
      <w:r w:rsidR="006C7AD7" w:rsidRPr="006C7AD7">
        <w:rPr>
          <w:rFonts w:ascii="Times" w:eastAsia="Times New Roman" w:hAnsi="Times" w:cs="Arial"/>
          <w:color w:val="000000"/>
          <w:sz w:val="22"/>
          <w:szCs w:val="22"/>
          <w:lang w:eastAsia="en-GB"/>
        </w:rPr>
        <w:t xml:space="preserve"> and </w:t>
      </w:r>
      <w:r>
        <w:rPr>
          <w:rFonts w:ascii="Times" w:eastAsia="Times New Roman" w:hAnsi="Times" w:cs="Arial"/>
          <w:color w:val="000000"/>
          <w:sz w:val="22"/>
          <w:szCs w:val="22"/>
          <w:lang w:eastAsia="en-GB"/>
        </w:rPr>
        <w:t xml:space="preserve">she </w:t>
      </w:r>
      <w:r w:rsidR="006C7AD7" w:rsidRPr="006C7AD7">
        <w:rPr>
          <w:rFonts w:ascii="Times" w:eastAsia="Times New Roman" w:hAnsi="Times" w:cs="Arial"/>
          <w:color w:val="000000"/>
          <w:sz w:val="22"/>
          <w:szCs w:val="22"/>
          <w:lang w:eastAsia="en-GB"/>
        </w:rPr>
        <w:t xml:space="preserve">will provide </w:t>
      </w:r>
      <w:r>
        <w:rPr>
          <w:rFonts w:ascii="Times" w:eastAsia="Times New Roman" w:hAnsi="Times" w:cs="Arial"/>
          <w:color w:val="000000"/>
          <w:sz w:val="22"/>
          <w:szCs w:val="22"/>
          <w:lang w:eastAsia="en-GB"/>
        </w:rPr>
        <w:t xml:space="preserve">a </w:t>
      </w:r>
      <w:r w:rsidR="006C7AD7" w:rsidRPr="006C7AD7">
        <w:rPr>
          <w:rFonts w:ascii="Times" w:eastAsia="Times New Roman" w:hAnsi="Times" w:cs="Arial"/>
          <w:color w:val="000000"/>
          <w:sz w:val="22"/>
          <w:szCs w:val="22"/>
          <w:lang w:eastAsia="en-GB"/>
        </w:rPr>
        <w:t>costing for the new shed.</w:t>
      </w:r>
      <w:r>
        <w:rPr>
          <w:rFonts w:ascii="Times" w:eastAsia="Times New Roman" w:hAnsi="Times" w:cs="Arial"/>
          <w:color w:val="000000"/>
          <w:sz w:val="22"/>
          <w:szCs w:val="22"/>
          <w:lang w:eastAsia="en-GB"/>
        </w:rPr>
        <w:t xml:space="preserve">  It was not known whether the railings in the playground will also be </w:t>
      </w:r>
      <w:proofErr w:type="gramStart"/>
      <w:r>
        <w:rPr>
          <w:rFonts w:ascii="Times" w:eastAsia="Times New Roman" w:hAnsi="Times" w:cs="Arial"/>
          <w:color w:val="000000"/>
          <w:sz w:val="22"/>
          <w:szCs w:val="22"/>
          <w:lang w:eastAsia="en-GB"/>
        </w:rPr>
        <w:t>painted</w:t>
      </w:r>
      <w:proofErr w:type="gramEnd"/>
      <w:r>
        <w:rPr>
          <w:rFonts w:ascii="Times" w:eastAsia="Times New Roman" w:hAnsi="Times" w:cs="Arial"/>
          <w:color w:val="000000"/>
          <w:sz w:val="22"/>
          <w:szCs w:val="22"/>
          <w:lang w:eastAsia="en-GB"/>
        </w:rPr>
        <w:t xml:space="preserve"> and Councillor Akhtar can hopefully confirm this after her holiday.  </w:t>
      </w:r>
      <w:r w:rsidRPr="00642359">
        <w:rPr>
          <w:rFonts w:ascii="Times" w:eastAsia="Times New Roman" w:hAnsi="Times" w:cs="Arial"/>
          <w:b/>
          <w:bCs/>
          <w:color w:val="000000"/>
          <w:sz w:val="22"/>
          <w:szCs w:val="22"/>
          <w:lang w:eastAsia="en-GB"/>
        </w:rPr>
        <w:t>ACTION: SA</w:t>
      </w:r>
    </w:p>
    <w:p w14:paraId="1086BAA4" w14:textId="77777777" w:rsidR="006C7AD7" w:rsidRPr="006C7AD7" w:rsidRDefault="006C7AD7" w:rsidP="006C7AD7">
      <w:pPr>
        <w:rPr>
          <w:rFonts w:ascii="Cochin" w:eastAsia="Times New Roman" w:hAnsi="Cochin" w:cs="Times New Roman"/>
          <w:color w:val="000000"/>
          <w:sz w:val="17"/>
          <w:szCs w:val="17"/>
          <w:lang w:eastAsia="en-GB"/>
        </w:rPr>
      </w:pPr>
    </w:p>
    <w:p w14:paraId="1BB2EF76" w14:textId="60E440E3" w:rsidR="006C7AD7" w:rsidRPr="006C7AD7"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 xml:space="preserve">2.9 </w:t>
      </w:r>
      <w:r w:rsidR="005B10A9">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Noticeboard</w:t>
      </w:r>
    </w:p>
    <w:p w14:paraId="3A993917" w14:textId="5F25774A" w:rsidR="006C7AD7" w:rsidRPr="006C7AD7" w:rsidRDefault="00642359" w:rsidP="006C7AD7">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The council has</w:t>
      </w:r>
      <w:r w:rsidR="006C7AD7" w:rsidRPr="006C7AD7">
        <w:rPr>
          <w:rFonts w:ascii="Times" w:eastAsia="Times New Roman" w:hAnsi="Times" w:cs="Arial"/>
          <w:color w:val="000000"/>
          <w:sz w:val="22"/>
          <w:szCs w:val="22"/>
          <w:lang w:eastAsia="en-GB"/>
        </w:rPr>
        <w:t xml:space="preserve"> sent a map for Wendy to mark</w:t>
      </w:r>
      <w:r>
        <w:rPr>
          <w:rFonts w:ascii="Times" w:eastAsia="Times New Roman" w:hAnsi="Times" w:cs="Arial"/>
          <w:color w:val="000000"/>
          <w:sz w:val="22"/>
          <w:szCs w:val="22"/>
          <w:lang w:eastAsia="en-GB"/>
        </w:rPr>
        <w:t xml:space="preserve"> </w:t>
      </w:r>
      <w:r w:rsidR="006C7AD7" w:rsidRPr="006C7AD7">
        <w:rPr>
          <w:rFonts w:ascii="Times" w:eastAsia="Times New Roman" w:hAnsi="Times" w:cs="Arial"/>
          <w:color w:val="000000"/>
          <w:sz w:val="22"/>
          <w:szCs w:val="22"/>
          <w:lang w:eastAsia="en-GB"/>
        </w:rPr>
        <w:t>up</w:t>
      </w:r>
      <w:r>
        <w:rPr>
          <w:rFonts w:ascii="Times" w:eastAsia="Times New Roman" w:hAnsi="Times" w:cs="Arial"/>
          <w:color w:val="000000"/>
          <w:sz w:val="22"/>
          <w:szCs w:val="22"/>
          <w:lang w:eastAsia="en-GB"/>
        </w:rPr>
        <w:t xml:space="preserve"> the</w:t>
      </w:r>
      <w:r w:rsidR="006C7AD7" w:rsidRPr="006C7AD7">
        <w:rPr>
          <w:rFonts w:ascii="Times" w:eastAsia="Times New Roman" w:hAnsi="Times" w:cs="Arial"/>
          <w:color w:val="000000"/>
          <w:sz w:val="22"/>
          <w:szCs w:val="22"/>
          <w:lang w:eastAsia="en-GB"/>
        </w:rPr>
        <w:t xml:space="preserve"> location of </w:t>
      </w:r>
      <w:r>
        <w:rPr>
          <w:rFonts w:ascii="Times" w:eastAsia="Times New Roman" w:hAnsi="Times" w:cs="Arial"/>
          <w:color w:val="000000"/>
          <w:sz w:val="22"/>
          <w:szCs w:val="22"/>
          <w:lang w:eastAsia="en-GB"/>
        </w:rPr>
        <w:t xml:space="preserve">the </w:t>
      </w:r>
      <w:r w:rsidR="006C7AD7" w:rsidRPr="006C7AD7">
        <w:rPr>
          <w:rFonts w:ascii="Times" w:eastAsia="Times New Roman" w:hAnsi="Times" w:cs="Arial"/>
          <w:color w:val="000000"/>
          <w:sz w:val="22"/>
          <w:szCs w:val="22"/>
          <w:lang w:eastAsia="en-GB"/>
        </w:rPr>
        <w:t xml:space="preserve">new </w:t>
      </w:r>
      <w:r>
        <w:rPr>
          <w:rFonts w:ascii="Times" w:eastAsia="Times New Roman" w:hAnsi="Times" w:cs="Arial"/>
          <w:color w:val="000000"/>
          <w:sz w:val="22"/>
          <w:szCs w:val="22"/>
          <w:lang w:eastAsia="en-GB"/>
        </w:rPr>
        <w:t>notice</w:t>
      </w:r>
      <w:r w:rsidR="006C7AD7" w:rsidRPr="006C7AD7">
        <w:rPr>
          <w:rFonts w:ascii="Times" w:eastAsia="Times New Roman" w:hAnsi="Times" w:cs="Arial"/>
          <w:color w:val="000000"/>
          <w:sz w:val="22"/>
          <w:szCs w:val="22"/>
          <w:lang w:eastAsia="en-GB"/>
        </w:rPr>
        <w:t xml:space="preserve">board. </w:t>
      </w:r>
      <w:r>
        <w:rPr>
          <w:rFonts w:ascii="Times" w:eastAsia="Times New Roman" w:hAnsi="Times" w:cs="Arial"/>
          <w:color w:val="000000"/>
          <w:sz w:val="22"/>
          <w:szCs w:val="22"/>
          <w:lang w:eastAsia="en-GB"/>
        </w:rPr>
        <w:t xml:space="preserve">The council </w:t>
      </w:r>
      <w:r w:rsidR="006C7AD7" w:rsidRPr="006C7AD7">
        <w:rPr>
          <w:rFonts w:ascii="Times" w:eastAsia="Times New Roman" w:hAnsi="Times" w:cs="Arial"/>
          <w:color w:val="000000"/>
          <w:sz w:val="22"/>
          <w:szCs w:val="22"/>
          <w:lang w:eastAsia="en-GB"/>
        </w:rPr>
        <w:t>will assess whether planning is required</w:t>
      </w:r>
      <w:r>
        <w:rPr>
          <w:rFonts w:ascii="Times" w:eastAsia="Times New Roman" w:hAnsi="Times" w:cs="Arial"/>
          <w:color w:val="000000"/>
          <w:sz w:val="22"/>
          <w:szCs w:val="22"/>
          <w:lang w:eastAsia="en-GB"/>
        </w:rPr>
        <w:t>.  It was noted that the switch from a wood cabinet to a metal one might require planning approval.  A</w:t>
      </w:r>
      <w:r w:rsidR="005B10A9">
        <w:rPr>
          <w:rFonts w:ascii="Times" w:eastAsia="Times New Roman" w:hAnsi="Times" w:cs="Arial"/>
          <w:color w:val="000000"/>
          <w:sz w:val="22"/>
          <w:szCs w:val="22"/>
          <w:lang w:eastAsia="en-GB"/>
        </w:rPr>
        <w:t xml:space="preserve"> </w:t>
      </w:r>
      <w:r>
        <w:rPr>
          <w:rFonts w:ascii="Times" w:eastAsia="Times New Roman" w:hAnsi="Times" w:cs="Arial"/>
          <w:color w:val="000000"/>
          <w:sz w:val="22"/>
          <w:szCs w:val="22"/>
          <w:lang w:eastAsia="en-GB"/>
        </w:rPr>
        <w:t>cost estimate of around £1,000 had been informally obtained</w:t>
      </w:r>
      <w:r w:rsidR="006C7AD7" w:rsidRPr="006C7AD7">
        <w:rPr>
          <w:rFonts w:ascii="Times" w:eastAsia="Times New Roman" w:hAnsi="Times" w:cs="Arial"/>
          <w:color w:val="000000"/>
          <w:sz w:val="22"/>
          <w:szCs w:val="22"/>
          <w:lang w:eastAsia="en-GB"/>
        </w:rPr>
        <w:t>.  </w:t>
      </w:r>
      <w:r w:rsidR="003B4069" w:rsidRPr="003B4069">
        <w:rPr>
          <w:rFonts w:ascii="Times" w:eastAsia="Times New Roman" w:hAnsi="Times" w:cs="Arial"/>
          <w:b/>
          <w:bCs/>
          <w:color w:val="000000"/>
          <w:sz w:val="22"/>
          <w:szCs w:val="22"/>
          <w:lang w:eastAsia="en-GB"/>
        </w:rPr>
        <w:t>ACTION: WF</w:t>
      </w:r>
    </w:p>
    <w:p w14:paraId="232FFC2D" w14:textId="77777777" w:rsidR="006C7AD7" w:rsidRPr="006C7AD7" w:rsidRDefault="006C7AD7" w:rsidP="006C7AD7">
      <w:pPr>
        <w:rPr>
          <w:rFonts w:ascii="Cochin" w:eastAsia="Times New Roman" w:hAnsi="Cochin" w:cs="Times New Roman"/>
          <w:color w:val="000000"/>
          <w:sz w:val="17"/>
          <w:szCs w:val="17"/>
          <w:lang w:eastAsia="en-GB"/>
        </w:rPr>
      </w:pPr>
    </w:p>
    <w:p w14:paraId="02EA1581" w14:textId="3B5E4D71" w:rsidR="006C7AD7" w:rsidRPr="006C7AD7"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 xml:space="preserve">2.10 </w:t>
      </w:r>
      <w:r w:rsidR="005B10A9">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Bus stop- review of position</w:t>
      </w:r>
    </w:p>
    <w:p w14:paraId="6947B074" w14:textId="0657C575" w:rsidR="006C7AD7" w:rsidRPr="006C7AD7" w:rsidRDefault="003B4069" w:rsidP="006C7AD7">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This was h</w:t>
      </w:r>
      <w:r w:rsidR="006C7AD7" w:rsidRPr="006C7AD7">
        <w:rPr>
          <w:rFonts w:ascii="Times" w:eastAsia="Times New Roman" w:hAnsi="Times" w:cs="Arial"/>
          <w:color w:val="000000"/>
          <w:sz w:val="22"/>
          <w:szCs w:val="22"/>
          <w:lang w:eastAsia="en-GB"/>
        </w:rPr>
        <w:t xml:space="preserve">eld over until </w:t>
      </w:r>
      <w:r>
        <w:rPr>
          <w:rFonts w:ascii="Times" w:eastAsia="Times New Roman" w:hAnsi="Times" w:cs="Arial"/>
          <w:color w:val="000000"/>
          <w:sz w:val="22"/>
          <w:szCs w:val="22"/>
          <w:lang w:eastAsia="en-GB"/>
        </w:rPr>
        <w:t xml:space="preserve">the </w:t>
      </w:r>
      <w:r w:rsidR="006C7AD7" w:rsidRPr="006C7AD7">
        <w:rPr>
          <w:rFonts w:ascii="Times" w:eastAsia="Times New Roman" w:hAnsi="Times" w:cs="Arial"/>
          <w:color w:val="000000"/>
          <w:sz w:val="22"/>
          <w:szCs w:val="22"/>
          <w:lang w:eastAsia="en-GB"/>
        </w:rPr>
        <w:t>next meeting.</w:t>
      </w:r>
    </w:p>
    <w:p w14:paraId="7E4953FD" w14:textId="77777777" w:rsidR="006C7AD7" w:rsidRPr="006C7AD7" w:rsidRDefault="006C7AD7" w:rsidP="006C7AD7">
      <w:pPr>
        <w:rPr>
          <w:rFonts w:ascii="Times" w:eastAsia="Times New Roman" w:hAnsi="Times" w:cs="Arial"/>
          <w:color w:val="000000"/>
          <w:sz w:val="22"/>
          <w:szCs w:val="22"/>
          <w:lang w:eastAsia="en-GB"/>
        </w:rPr>
      </w:pPr>
    </w:p>
    <w:p w14:paraId="5E281FCC" w14:textId="2BCDAFAF" w:rsidR="006C7AD7" w:rsidRPr="006C7AD7" w:rsidRDefault="006C7AD7" w:rsidP="006C7AD7">
      <w:pPr>
        <w:rPr>
          <w:rFonts w:ascii="Times" w:eastAsia="Times New Roman" w:hAnsi="Times" w:cs="Arial"/>
          <w:color w:val="000000"/>
          <w:sz w:val="22"/>
          <w:szCs w:val="22"/>
          <w:lang w:eastAsia="en-GB"/>
        </w:rPr>
      </w:pPr>
      <w:r w:rsidRPr="006C7AD7">
        <w:rPr>
          <w:rFonts w:ascii="Times" w:eastAsia="Times New Roman" w:hAnsi="Times" w:cs="Arial"/>
          <w:b/>
          <w:bCs/>
          <w:color w:val="000000"/>
          <w:sz w:val="22"/>
          <w:szCs w:val="22"/>
          <w:lang w:eastAsia="en-GB"/>
        </w:rPr>
        <w:t xml:space="preserve">2.11 </w:t>
      </w:r>
      <w:r w:rsidR="005B10A9">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Disabled car parking </w:t>
      </w:r>
      <w:r w:rsidR="003B4069" w:rsidRPr="003B4069">
        <w:rPr>
          <w:rFonts w:ascii="Times" w:eastAsia="Times New Roman" w:hAnsi="Times" w:cs="Arial"/>
          <w:b/>
          <w:bCs/>
          <w:color w:val="000000"/>
          <w:sz w:val="22"/>
          <w:szCs w:val="22"/>
          <w:lang w:eastAsia="en-GB"/>
        </w:rPr>
        <w:t>for Gifford Community Woodland</w:t>
      </w:r>
    </w:p>
    <w:p w14:paraId="4458BDEF" w14:textId="61A5F022" w:rsidR="006C7AD7" w:rsidRPr="006C7AD7" w:rsidRDefault="003B4069" w:rsidP="006C7AD7">
      <w:pPr>
        <w:rPr>
          <w:rFonts w:ascii="Times" w:eastAsia="Times New Roman" w:hAnsi="Times" w:cs="Arial"/>
          <w:b/>
          <w:bCs/>
          <w:color w:val="000000"/>
          <w:sz w:val="22"/>
          <w:szCs w:val="22"/>
          <w:lang w:eastAsia="en-GB"/>
        </w:rPr>
      </w:pPr>
      <w:r>
        <w:rPr>
          <w:rFonts w:ascii="Times" w:eastAsia="Times New Roman" w:hAnsi="Times" w:cs="Arial"/>
          <w:color w:val="000000"/>
          <w:sz w:val="22"/>
          <w:szCs w:val="22"/>
          <w:lang w:eastAsia="en-GB"/>
        </w:rPr>
        <w:t xml:space="preserve">Gifford Community Woodland would like to be able to provide a disabled parking to make it easier for people with disabilities to access the woodland paths.  The space would be on Tweeddale Avenue, next to the single white line.  It was noted that the council intends to replace the white line with double yellow lines to enforce the no parking zone close to the junction. </w:t>
      </w:r>
      <w:r w:rsidR="006C7AD7" w:rsidRPr="006C7AD7">
        <w:rPr>
          <w:rFonts w:ascii="Times" w:eastAsia="Times New Roman" w:hAnsi="Times" w:cs="Arial"/>
          <w:color w:val="000000"/>
          <w:sz w:val="22"/>
          <w:szCs w:val="22"/>
          <w:lang w:eastAsia="en-GB"/>
        </w:rPr>
        <w:t xml:space="preserve">Adam </w:t>
      </w:r>
      <w:r>
        <w:rPr>
          <w:rFonts w:ascii="Times" w:eastAsia="Times New Roman" w:hAnsi="Times" w:cs="Arial"/>
          <w:color w:val="000000"/>
          <w:sz w:val="22"/>
          <w:szCs w:val="22"/>
          <w:lang w:eastAsia="en-GB"/>
        </w:rPr>
        <w:t>will contact</w:t>
      </w:r>
      <w:r w:rsidR="006C7AD7" w:rsidRPr="006C7AD7">
        <w:rPr>
          <w:rFonts w:ascii="Times" w:eastAsia="Times New Roman" w:hAnsi="Times" w:cs="Arial"/>
          <w:color w:val="000000"/>
          <w:sz w:val="22"/>
          <w:szCs w:val="22"/>
          <w:lang w:eastAsia="en-GB"/>
        </w:rPr>
        <w:t xml:space="preserve"> Alan Stubbs</w:t>
      </w:r>
      <w:r>
        <w:rPr>
          <w:rFonts w:ascii="Times" w:eastAsia="Times New Roman" w:hAnsi="Times" w:cs="Arial"/>
          <w:color w:val="000000"/>
          <w:sz w:val="22"/>
          <w:szCs w:val="22"/>
          <w:lang w:eastAsia="en-GB"/>
        </w:rPr>
        <w:t xml:space="preserve"> about the disabled space</w:t>
      </w:r>
      <w:r w:rsidR="006C7AD7" w:rsidRPr="006C7AD7">
        <w:rPr>
          <w:rFonts w:ascii="Times" w:eastAsia="Times New Roman" w:hAnsi="Times" w:cs="Arial"/>
          <w:color w:val="000000"/>
          <w:sz w:val="22"/>
          <w:szCs w:val="22"/>
          <w:lang w:eastAsia="en-GB"/>
        </w:rPr>
        <w:t xml:space="preserve">. </w:t>
      </w:r>
      <w:r w:rsidR="006C7AD7" w:rsidRPr="006C7AD7">
        <w:rPr>
          <w:rFonts w:ascii="Times" w:eastAsia="Times New Roman" w:hAnsi="Times" w:cs="Arial"/>
          <w:b/>
          <w:bCs/>
          <w:color w:val="000000"/>
          <w:sz w:val="22"/>
          <w:szCs w:val="22"/>
          <w:lang w:eastAsia="en-GB"/>
        </w:rPr>
        <w:t>ACTION AW</w:t>
      </w:r>
    </w:p>
    <w:p w14:paraId="1B7B5816" w14:textId="77777777" w:rsidR="006C7AD7" w:rsidRPr="006C7AD7" w:rsidRDefault="006C7AD7" w:rsidP="006C7AD7">
      <w:pPr>
        <w:rPr>
          <w:rFonts w:ascii="Cochin" w:eastAsia="Times New Roman" w:hAnsi="Cochin" w:cs="Times New Roman"/>
          <w:color w:val="000000"/>
          <w:sz w:val="17"/>
          <w:szCs w:val="17"/>
          <w:lang w:eastAsia="en-GB"/>
        </w:rPr>
      </w:pPr>
    </w:p>
    <w:p w14:paraId="65EF0ACC" w14:textId="49BBE426" w:rsidR="006C7AD7" w:rsidRPr="006C7AD7" w:rsidRDefault="003B4069" w:rsidP="006C7AD7">
      <w:pPr>
        <w:rPr>
          <w:rFonts w:ascii="Cochin" w:eastAsia="Times New Roman" w:hAnsi="Cochin" w:cs="Times New Roman"/>
          <w:color w:val="000000"/>
          <w:sz w:val="17"/>
          <w:szCs w:val="17"/>
          <w:lang w:eastAsia="en-GB"/>
        </w:rPr>
      </w:pPr>
      <w:r>
        <w:rPr>
          <w:rFonts w:ascii="Times" w:eastAsia="Times New Roman" w:hAnsi="Times" w:cs="Arial"/>
          <w:b/>
          <w:bCs/>
          <w:color w:val="000000"/>
          <w:sz w:val="22"/>
          <w:szCs w:val="22"/>
          <w:lang w:eastAsia="en-GB"/>
        </w:rPr>
        <w:t>3.</w:t>
      </w:r>
      <w:r>
        <w:rPr>
          <w:rFonts w:ascii="Times" w:eastAsia="Times New Roman" w:hAnsi="Times" w:cs="Arial"/>
          <w:b/>
          <w:bCs/>
          <w:color w:val="000000"/>
          <w:sz w:val="22"/>
          <w:szCs w:val="22"/>
          <w:lang w:eastAsia="en-GB"/>
        </w:rPr>
        <w:tab/>
      </w:r>
      <w:r w:rsidR="006C7AD7" w:rsidRPr="006C7AD7">
        <w:rPr>
          <w:rFonts w:ascii="Times" w:eastAsia="Times New Roman" w:hAnsi="Times" w:cs="Arial"/>
          <w:b/>
          <w:bCs/>
          <w:color w:val="000000"/>
          <w:sz w:val="22"/>
          <w:szCs w:val="22"/>
          <w:lang w:eastAsia="en-GB"/>
        </w:rPr>
        <w:t>External Reports</w:t>
      </w:r>
    </w:p>
    <w:p w14:paraId="2182B132" w14:textId="77777777" w:rsidR="003B4069" w:rsidRPr="003B4069"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3.1</w:t>
      </w:r>
      <w:r w:rsidR="003B4069" w:rsidRPr="003B4069">
        <w:rPr>
          <w:rFonts w:ascii="Times" w:eastAsia="Times New Roman" w:hAnsi="Times" w:cs="Arial"/>
          <w:b/>
          <w:bCs/>
          <w:color w:val="000000"/>
          <w:sz w:val="22"/>
          <w:szCs w:val="22"/>
          <w:lang w:eastAsia="en-GB"/>
        </w:rPr>
        <w:tab/>
        <w:t>Police</w:t>
      </w:r>
    </w:p>
    <w:p w14:paraId="1E7E26E7" w14:textId="26C82CBE" w:rsidR="006C7AD7" w:rsidRPr="006C7AD7" w:rsidRDefault="003B4069" w:rsidP="006C7AD7">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 xml:space="preserve">Emma Stewart had emailed the Chair </w:t>
      </w:r>
      <w:r w:rsidR="005B10A9">
        <w:rPr>
          <w:rFonts w:ascii="Times" w:eastAsia="Times New Roman" w:hAnsi="Times" w:cs="Arial"/>
          <w:color w:val="000000"/>
          <w:sz w:val="22"/>
          <w:szCs w:val="22"/>
          <w:lang w:eastAsia="en-GB"/>
        </w:rPr>
        <w:t xml:space="preserve">email </w:t>
      </w:r>
      <w:r>
        <w:rPr>
          <w:rFonts w:ascii="Times" w:eastAsia="Times New Roman" w:hAnsi="Times" w:cs="Arial"/>
          <w:color w:val="000000"/>
          <w:sz w:val="22"/>
          <w:szCs w:val="22"/>
          <w:lang w:eastAsia="en-GB"/>
        </w:rPr>
        <w:t xml:space="preserve">a/c to introduce herself as the new Community </w:t>
      </w:r>
      <w:r w:rsidR="009F3029">
        <w:rPr>
          <w:rFonts w:ascii="Times" w:eastAsia="Times New Roman" w:hAnsi="Times" w:cs="Arial"/>
          <w:color w:val="000000"/>
          <w:sz w:val="22"/>
          <w:szCs w:val="22"/>
          <w:lang w:eastAsia="en-GB"/>
        </w:rPr>
        <w:t xml:space="preserve">Officer for the Haddington area.  No Police Report had been received for the meeting.  Adam will write to </w:t>
      </w:r>
      <w:r w:rsidR="006C7AD7" w:rsidRPr="006C7AD7">
        <w:rPr>
          <w:rFonts w:ascii="Times" w:eastAsia="Times New Roman" w:hAnsi="Times" w:cs="Arial"/>
          <w:color w:val="000000"/>
          <w:sz w:val="22"/>
          <w:szCs w:val="22"/>
          <w:lang w:eastAsia="en-GB"/>
        </w:rPr>
        <w:t xml:space="preserve">Chief Superintendent Paton to </w:t>
      </w:r>
      <w:r w:rsidR="009F3029">
        <w:rPr>
          <w:rFonts w:ascii="Times" w:eastAsia="Times New Roman" w:hAnsi="Times" w:cs="Arial"/>
          <w:color w:val="000000"/>
          <w:sz w:val="22"/>
          <w:szCs w:val="22"/>
          <w:lang w:eastAsia="en-GB"/>
        </w:rPr>
        <w:t xml:space="preserve">discuss </w:t>
      </w:r>
      <w:r w:rsidR="00B33035">
        <w:rPr>
          <w:rFonts w:ascii="Times" w:eastAsia="Times New Roman" w:hAnsi="Times" w:cs="Arial"/>
          <w:color w:val="000000"/>
          <w:sz w:val="22"/>
          <w:szCs w:val="22"/>
          <w:lang w:eastAsia="en-GB"/>
        </w:rPr>
        <w:t xml:space="preserve">how </w:t>
      </w:r>
      <w:r w:rsidR="005B10A9">
        <w:rPr>
          <w:rFonts w:ascii="Times" w:eastAsia="Times New Roman" w:hAnsi="Times" w:cs="Arial"/>
          <w:color w:val="000000"/>
          <w:sz w:val="22"/>
          <w:szCs w:val="22"/>
          <w:lang w:eastAsia="en-GB"/>
        </w:rPr>
        <w:t>t</w:t>
      </w:r>
      <w:r w:rsidR="00B33035">
        <w:rPr>
          <w:rFonts w:ascii="Times" w:eastAsia="Times New Roman" w:hAnsi="Times" w:cs="Arial"/>
          <w:color w:val="000000"/>
          <w:sz w:val="22"/>
          <w:szCs w:val="22"/>
          <w:lang w:eastAsia="en-GB"/>
        </w:rPr>
        <w:t xml:space="preserve">he community liaison between Haddington Police and Gifford CC will work going forward.  </w:t>
      </w:r>
      <w:r w:rsidR="006C7AD7" w:rsidRPr="006C7AD7">
        <w:rPr>
          <w:rFonts w:ascii="Times" w:eastAsia="Times New Roman" w:hAnsi="Times" w:cs="Arial"/>
          <w:b/>
          <w:bCs/>
          <w:color w:val="000000"/>
          <w:sz w:val="22"/>
          <w:szCs w:val="22"/>
          <w:lang w:eastAsia="en-GB"/>
        </w:rPr>
        <w:t>ACTION</w:t>
      </w:r>
      <w:r w:rsidR="00B33035" w:rsidRPr="00B33035">
        <w:rPr>
          <w:rFonts w:ascii="Times" w:eastAsia="Times New Roman" w:hAnsi="Times" w:cs="Arial"/>
          <w:b/>
          <w:bCs/>
          <w:color w:val="000000"/>
          <w:sz w:val="22"/>
          <w:szCs w:val="22"/>
          <w:lang w:eastAsia="en-GB"/>
        </w:rPr>
        <w:t xml:space="preserve">: </w:t>
      </w:r>
      <w:r w:rsidR="006C7AD7" w:rsidRPr="006C7AD7">
        <w:rPr>
          <w:rFonts w:ascii="Times" w:eastAsia="Times New Roman" w:hAnsi="Times" w:cs="Arial"/>
          <w:b/>
          <w:bCs/>
          <w:color w:val="000000"/>
          <w:sz w:val="22"/>
          <w:szCs w:val="22"/>
          <w:lang w:eastAsia="en-GB"/>
        </w:rPr>
        <w:t>AW</w:t>
      </w:r>
    </w:p>
    <w:p w14:paraId="68A729E2" w14:textId="77777777" w:rsidR="006C7AD7" w:rsidRPr="006C7AD7" w:rsidRDefault="006C7AD7" w:rsidP="006C7AD7">
      <w:pPr>
        <w:rPr>
          <w:rFonts w:ascii="Cochin" w:eastAsia="Times New Roman" w:hAnsi="Cochin" w:cs="Times New Roman"/>
          <w:color w:val="000000"/>
          <w:sz w:val="17"/>
          <w:szCs w:val="17"/>
          <w:lang w:eastAsia="en-GB"/>
        </w:rPr>
      </w:pPr>
    </w:p>
    <w:p w14:paraId="195632C9" w14:textId="36F77590" w:rsidR="00B33035"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3.2</w:t>
      </w:r>
      <w:r w:rsidR="00B33035">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 xml:space="preserve">East Lothian Council  </w:t>
      </w:r>
    </w:p>
    <w:p w14:paraId="6FFEA541" w14:textId="0EBBAF7D" w:rsidR="006C7AD7" w:rsidRPr="006C7AD7" w:rsidRDefault="00B33035" w:rsidP="006C7AD7">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 xml:space="preserve">There was little for </w:t>
      </w:r>
      <w:r w:rsidR="006C7AD7" w:rsidRPr="006C7AD7">
        <w:rPr>
          <w:rFonts w:ascii="Times" w:eastAsia="Times New Roman" w:hAnsi="Times" w:cs="Arial"/>
          <w:color w:val="000000"/>
          <w:sz w:val="22"/>
          <w:szCs w:val="22"/>
          <w:lang w:eastAsia="en-GB"/>
        </w:rPr>
        <w:t>Councillor Trotter report</w:t>
      </w:r>
      <w:r>
        <w:rPr>
          <w:rFonts w:ascii="Times" w:eastAsia="Times New Roman" w:hAnsi="Times" w:cs="Arial"/>
          <w:color w:val="000000"/>
          <w:sz w:val="22"/>
          <w:szCs w:val="22"/>
          <w:lang w:eastAsia="en-GB"/>
        </w:rPr>
        <w:t xml:space="preserve"> as</w:t>
      </w:r>
      <w:r w:rsidR="006C7AD7" w:rsidRPr="006C7AD7">
        <w:rPr>
          <w:rFonts w:ascii="Times" w:eastAsia="Times New Roman" w:hAnsi="Times" w:cs="Arial"/>
          <w:color w:val="000000"/>
          <w:sz w:val="22"/>
          <w:szCs w:val="22"/>
          <w:lang w:eastAsia="en-GB"/>
        </w:rPr>
        <w:t xml:space="preserve"> th</w:t>
      </w:r>
      <w:r>
        <w:rPr>
          <w:rFonts w:ascii="Times" w:eastAsia="Times New Roman" w:hAnsi="Times" w:cs="Arial"/>
          <w:color w:val="000000"/>
          <w:sz w:val="22"/>
          <w:szCs w:val="22"/>
          <w:lang w:eastAsia="en-GB"/>
        </w:rPr>
        <w:t xml:space="preserve">e </w:t>
      </w:r>
      <w:r w:rsidR="006C7AD7" w:rsidRPr="006C7AD7">
        <w:rPr>
          <w:rFonts w:ascii="Times" w:eastAsia="Times New Roman" w:hAnsi="Times" w:cs="Arial"/>
          <w:color w:val="000000"/>
          <w:sz w:val="22"/>
          <w:szCs w:val="22"/>
          <w:lang w:eastAsia="en-GB"/>
        </w:rPr>
        <w:t xml:space="preserve">council is in recess. </w:t>
      </w:r>
      <w:r>
        <w:rPr>
          <w:rFonts w:ascii="Times" w:eastAsia="Times New Roman" w:hAnsi="Times" w:cs="Arial"/>
          <w:color w:val="000000"/>
          <w:sz w:val="22"/>
          <w:szCs w:val="22"/>
          <w:lang w:eastAsia="en-GB"/>
        </w:rPr>
        <w:t xml:space="preserve"> He mentioned that he </w:t>
      </w:r>
      <w:r w:rsidR="005B10A9">
        <w:rPr>
          <w:rFonts w:ascii="Times" w:eastAsia="Times New Roman" w:hAnsi="Times" w:cs="Arial"/>
          <w:color w:val="000000"/>
          <w:sz w:val="22"/>
          <w:szCs w:val="22"/>
          <w:lang w:eastAsia="en-GB"/>
        </w:rPr>
        <w:t xml:space="preserve">was </w:t>
      </w:r>
      <w:r>
        <w:rPr>
          <w:rFonts w:ascii="Times" w:eastAsia="Times New Roman" w:hAnsi="Times" w:cs="Arial"/>
          <w:color w:val="000000"/>
          <w:sz w:val="22"/>
          <w:szCs w:val="22"/>
          <w:lang w:eastAsia="en-GB"/>
        </w:rPr>
        <w:t>looking at the possibility of getting local surgeries up and running again</w:t>
      </w:r>
      <w:r w:rsidR="006C7AD7" w:rsidRPr="006C7AD7">
        <w:rPr>
          <w:rFonts w:ascii="Times" w:eastAsia="Times New Roman" w:hAnsi="Times" w:cs="Arial"/>
          <w:color w:val="000000"/>
          <w:sz w:val="22"/>
          <w:szCs w:val="22"/>
          <w:lang w:eastAsia="en-GB"/>
        </w:rPr>
        <w:t>.</w:t>
      </w:r>
    </w:p>
    <w:p w14:paraId="1716ACDF" w14:textId="77777777" w:rsidR="006C7AD7" w:rsidRPr="006C7AD7" w:rsidRDefault="006C7AD7" w:rsidP="006C7AD7">
      <w:pPr>
        <w:rPr>
          <w:rFonts w:ascii="Times" w:eastAsia="Times New Roman" w:hAnsi="Times" w:cs="Arial"/>
          <w:color w:val="000000"/>
          <w:sz w:val="22"/>
          <w:szCs w:val="22"/>
          <w:lang w:eastAsia="en-GB"/>
        </w:rPr>
      </w:pPr>
    </w:p>
    <w:p w14:paraId="5BF29D09" w14:textId="344482FE" w:rsidR="006C7AD7" w:rsidRPr="006C7AD7"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3.3</w:t>
      </w:r>
      <w:r w:rsidR="00B33035">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Gifford Community Woodland</w:t>
      </w:r>
    </w:p>
    <w:p w14:paraId="057F3AB0" w14:textId="0F73DAB9" w:rsidR="006C7AD7" w:rsidRPr="006C7AD7" w:rsidRDefault="00B33035" w:rsidP="006C7AD7">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Jill reported that a</w:t>
      </w:r>
      <w:r w:rsidR="006C7AD7" w:rsidRPr="006C7AD7">
        <w:rPr>
          <w:rFonts w:ascii="Times" w:eastAsia="Times New Roman" w:hAnsi="Times" w:cs="Arial"/>
          <w:color w:val="000000"/>
          <w:sz w:val="22"/>
          <w:szCs w:val="22"/>
          <w:lang w:eastAsia="en-GB"/>
        </w:rPr>
        <w:t xml:space="preserve"> horse logger </w:t>
      </w:r>
      <w:r>
        <w:rPr>
          <w:rFonts w:ascii="Times" w:eastAsia="Times New Roman" w:hAnsi="Times" w:cs="Arial"/>
          <w:color w:val="000000"/>
          <w:sz w:val="22"/>
          <w:szCs w:val="22"/>
          <w:lang w:eastAsia="en-GB"/>
        </w:rPr>
        <w:t>wa</w:t>
      </w:r>
      <w:r w:rsidR="006C7AD7" w:rsidRPr="006C7AD7">
        <w:rPr>
          <w:rFonts w:ascii="Times" w:eastAsia="Times New Roman" w:hAnsi="Times" w:cs="Arial"/>
          <w:color w:val="000000"/>
          <w:sz w:val="22"/>
          <w:szCs w:val="22"/>
          <w:lang w:eastAsia="en-GB"/>
        </w:rPr>
        <w:t>s on site this week, removing felled trees from Fawn Wood</w:t>
      </w:r>
      <w:r>
        <w:rPr>
          <w:rFonts w:ascii="Times" w:eastAsia="Times New Roman" w:hAnsi="Times" w:cs="Arial"/>
          <w:color w:val="000000"/>
          <w:sz w:val="22"/>
          <w:szCs w:val="22"/>
          <w:lang w:eastAsia="en-GB"/>
        </w:rPr>
        <w:t xml:space="preserve">. </w:t>
      </w:r>
      <w:r w:rsidR="006C7AD7" w:rsidRPr="006C7AD7">
        <w:rPr>
          <w:rFonts w:ascii="Times" w:eastAsia="Times New Roman" w:hAnsi="Times" w:cs="Arial"/>
          <w:color w:val="000000"/>
          <w:sz w:val="22"/>
          <w:szCs w:val="22"/>
          <w:lang w:eastAsia="en-GB"/>
        </w:rPr>
        <w:t xml:space="preserve">Venturing Out are running </w:t>
      </w:r>
      <w:r>
        <w:rPr>
          <w:rFonts w:ascii="Times" w:eastAsia="Times New Roman" w:hAnsi="Times" w:cs="Arial"/>
          <w:color w:val="000000"/>
          <w:sz w:val="22"/>
          <w:szCs w:val="22"/>
          <w:lang w:eastAsia="en-GB"/>
        </w:rPr>
        <w:t xml:space="preserve">a couple of </w:t>
      </w:r>
      <w:r w:rsidR="005B10A9">
        <w:rPr>
          <w:rFonts w:ascii="Times" w:eastAsia="Times New Roman" w:hAnsi="Times" w:cs="Arial"/>
          <w:color w:val="000000"/>
          <w:sz w:val="22"/>
          <w:szCs w:val="22"/>
          <w:lang w:eastAsia="en-GB"/>
        </w:rPr>
        <w:t>outdoor sessions for families with additional support needs</w:t>
      </w:r>
      <w:r w:rsidR="006C7AD7" w:rsidRPr="006C7AD7">
        <w:rPr>
          <w:rFonts w:ascii="Times" w:eastAsia="Times New Roman" w:hAnsi="Times" w:cs="Arial"/>
          <w:color w:val="000000"/>
          <w:sz w:val="22"/>
          <w:szCs w:val="22"/>
          <w:lang w:eastAsia="en-GB"/>
        </w:rPr>
        <w:t xml:space="preserve">.  Liz Doig is running a Forest School ‘Summer Camp’ </w:t>
      </w:r>
      <w:r>
        <w:rPr>
          <w:rFonts w:ascii="Times" w:eastAsia="Times New Roman" w:hAnsi="Times" w:cs="Arial"/>
          <w:color w:val="000000"/>
          <w:sz w:val="22"/>
          <w:szCs w:val="22"/>
          <w:lang w:eastAsia="en-GB"/>
        </w:rPr>
        <w:t xml:space="preserve">pilot </w:t>
      </w:r>
      <w:r w:rsidR="005B10A9" w:rsidRPr="006C7AD7">
        <w:rPr>
          <w:rFonts w:ascii="Times" w:eastAsia="Times New Roman" w:hAnsi="Times" w:cs="Arial"/>
          <w:color w:val="000000"/>
          <w:sz w:val="22"/>
          <w:szCs w:val="22"/>
          <w:lang w:eastAsia="en-GB"/>
        </w:rPr>
        <w:t>for 8 children</w:t>
      </w:r>
      <w:r w:rsidR="005B10A9">
        <w:rPr>
          <w:rFonts w:ascii="Times" w:eastAsia="Times New Roman" w:hAnsi="Times" w:cs="Arial"/>
          <w:color w:val="000000"/>
          <w:sz w:val="22"/>
          <w:szCs w:val="22"/>
          <w:lang w:eastAsia="en-GB"/>
        </w:rPr>
        <w:t xml:space="preserve"> over</w:t>
      </w:r>
      <w:r w:rsidR="006C7AD7" w:rsidRPr="006C7AD7">
        <w:rPr>
          <w:rFonts w:ascii="Times" w:eastAsia="Times New Roman" w:hAnsi="Times" w:cs="Arial"/>
          <w:color w:val="000000"/>
          <w:sz w:val="22"/>
          <w:szCs w:val="22"/>
          <w:lang w:eastAsia="en-GB"/>
        </w:rPr>
        <w:t xml:space="preserve"> 3 days.  Yester Church </w:t>
      </w:r>
      <w:r w:rsidR="005B10A9">
        <w:rPr>
          <w:rFonts w:ascii="Times" w:eastAsia="Times New Roman" w:hAnsi="Times" w:cs="Arial"/>
          <w:color w:val="000000"/>
          <w:sz w:val="22"/>
          <w:szCs w:val="22"/>
          <w:lang w:eastAsia="en-GB"/>
        </w:rPr>
        <w:t>is</w:t>
      </w:r>
      <w:r w:rsidR="006C7AD7" w:rsidRPr="006C7AD7">
        <w:rPr>
          <w:rFonts w:ascii="Times" w:eastAsia="Times New Roman" w:hAnsi="Times" w:cs="Arial"/>
          <w:color w:val="000000"/>
          <w:sz w:val="22"/>
          <w:szCs w:val="22"/>
          <w:lang w:eastAsia="en-GB"/>
        </w:rPr>
        <w:t xml:space="preserve"> planning a woodland service, which will form part of a wider community event on 28th August.</w:t>
      </w:r>
      <w:r>
        <w:rPr>
          <w:rFonts w:ascii="Times" w:eastAsia="Times New Roman" w:hAnsi="Times" w:cs="Arial"/>
          <w:color w:val="000000"/>
          <w:sz w:val="22"/>
          <w:szCs w:val="22"/>
          <w:lang w:eastAsia="en-GB"/>
        </w:rPr>
        <w:t xml:space="preserve"> </w:t>
      </w:r>
      <w:r w:rsidR="006C7AD7" w:rsidRPr="006C7AD7">
        <w:rPr>
          <w:rFonts w:ascii="Times" w:eastAsia="Times New Roman" w:hAnsi="Times" w:cs="Arial"/>
          <w:color w:val="000000"/>
          <w:sz w:val="22"/>
          <w:szCs w:val="22"/>
          <w:lang w:eastAsia="en-GB"/>
        </w:rPr>
        <w:t xml:space="preserve">  The AGM will take place </w:t>
      </w:r>
      <w:r>
        <w:rPr>
          <w:rFonts w:ascii="Times" w:eastAsia="Times New Roman" w:hAnsi="Times" w:cs="Arial"/>
          <w:color w:val="000000"/>
          <w:sz w:val="22"/>
          <w:szCs w:val="22"/>
          <w:lang w:eastAsia="en-GB"/>
        </w:rPr>
        <w:t>as part of the same event</w:t>
      </w:r>
      <w:r w:rsidR="006C7AD7" w:rsidRPr="006C7AD7">
        <w:rPr>
          <w:rFonts w:ascii="Times" w:eastAsia="Times New Roman" w:hAnsi="Times" w:cs="Arial"/>
          <w:color w:val="000000"/>
          <w:sz w:val="22"/>
          <w:szCs w:val="22"/>
          <w:lang w:eastAsia="en-GB"/>
        </w:rPr>
        <w:t>.</w:t>
      </w:r>
    </w:p>
    <w:p w14:paraId="7CFB324C" w14:textId="6DC77668" w:rsidR="006C7AD7" w:rsidRPr="006C7AD7" w:rsidRDefault="006C7AD7" w:rsidP="006C7AD7">
      <w:pPr>
        <w:rPr>
          <w:rFonts w:ascii="Times" w:eastAsia="Times New Roman" w:hAnsi="Times" w:cs="Arial"/>
          <w:color w:val="000000"/>
          <w:sz w:val="22"/>
          <w:szCs w:val="22"/>
          <w:lang w:eastAsia="en-GB"/>
        </w:rPr>
      </w:pPr>
    </w:p>
    <w:p w14:paraId="4BC58EEF" w14:textId="2E896EF1" w:rsidR="006C7AD7" w:rsidRPr="006C7AD7"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 xml:space="preserve">3.4 </w:t>
      </w:r>
      <w:r w:rsidR="00B33035">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Yester Estate</w:t>
      </w:r>
    </w:p>
    <w:p w14:paraId="75095471" w14:textId="77777777" w:rsidR="006C7AD7" w:rsidRPr="006C7AD7" w:rsidRDefault="006C7AD7" w:rsidP="006C7AD7">
      <w:pPr>
        <w:rPr>
          <w:rFonts w:ascii="Times" w:eastAsia="Times New Roman" w:hAnsi="Times" w:cs="Arial"/>
          <w:color w:val="000000"/>
          <w:sz w:val="22"/>
          <w:szCs w:val="22"/>
          <w:lang w:eastAsia="en-GB"/>
        </w:rPr>
      </w:pPr>
      <w:r w:rsidRPr="006C7AD7">
        <w:rPr>
          <w:rFonts w:ascii="Times" w:eastAsia="Times New Roman" w:hAnsi="Times" w:cs="Arial"/>
          <w:color w:val="000000"/>
          <w:sz w:val="22"/>
          <w:szCs w:val="22"/>
          <w:lang w:eastAsia="en-GB"/>
        </w:rPr>
        <w:t>Nothing to report</w:t>
      </w:r>
    </w:p>
    <w:p w14:paraId="01F9694B" w14:textId="77777777" w:rsidR="006C7AD7" w:rsidRPr="006C7AD7" w:rsidRDefault="006C7AD7" w:rsidP="006C7AD7">
      <w:pPr>
        <w:rPr>
          <w:rFonts w:ascii="Times" w:eastAsia="Times New Roman" w:hAnsi="Times" w:cs="Arial"/>
          <w:b/>
          <w:bCs/>
          <w:color w:val="000000"/>
          <w:sz w:val="22"/>
          <w:szCs w:val="22"/>
          <w:lang w:eastAsia="en-GB"/>
        </w:rPr>
      </w:pPr>
    </w:p>
    <w:p w14:paraId="584907A2" w14:textId="1F5EDD3C" w:rsidR="006C7AD7" w:rsidRPr="006C7AD7"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 xml:space="preserve">4 </w:t>
      </w:r>
      <w:r w:rsidR="00B33035">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Internal Reports</w:t>
      </w:r>
    </w:p>
    <w:p w14:paraId="04B6C433" w14:textId="44785E0E" w:rsidR="006C7AD7" w:rsidRPr="006C7AD7"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4.1</w:t>
      </w:r>
      <w:r w:rsidR="00B33035">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Roads and Footpaths</w:t>
      </w:r>
    </w:p>
    <w:p w14:paraId="729183AF" w14:textId="1E430368" w:rsidR="006C7AD7" w:rsidRPr="006C7AD7" w:rsidRDefault="00B21DE6" w:rsidP="006C7AD7">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lastRenderedPageBreak/>
        <w:t xml:space="preserve">There has been no confirmation yet about a timescale for repairing the </w:t>
      </w:r>
      <w:proofErr w:type="spellStart"/>
      <w:r>
        <w:rPr>
          <w:rFonts w:ascii="Times" w:eastAsia="Times New Roman" w:hAnsi="Times" w:cs="Arial"/>
          <w:color w:val="000000"/>
          <w:sz w:val="22"/>
          <w:szCs w:val="22"/>
          <w:lang w:eastAsia="en-GB"/>
        </w:rPr>
        <w:t>Longyester</w:t>
      </w:r>
      <w:proofErr w:type="spellEnd"/>
      <w:r>
        <w:rPr>
          <w:rFonts w:ascii="Times" w:eastAsia="Times New Roman" w:hAnsi="Times" w:cs="Arial"/>
          <w:color w:val="000000"/>
          <w:sz w:val="22"/>
          <w:szCs w:val="22"/>
          <w:lang w:eastAsia="en-GB"/>
        </w:rPr>
        <w:t>/</w:t>
      </w:r>
      <w:proofErr w:type="gramStart"/>
      <w:r>
        <w:rPr>
          <w:rFonts w:ascii="Times" w:eastAsia="Times New Roman" w:hAnsi="Times" w:cs="Arial"/>
          <w:color w:val="000000"/>
          <w:sz w:val="22"/>
          <w:szCs w:val="22"/>
          <w:lang w:eastAsia="en-GB"/>
        </w:rPr>
        <w:t>Quarry road</w:t>
      </w:r>
      <w:proofErr w:type="gramEnd"/>
      <w:r>
        <w:rPr>
          <w:rFonts w:ascii="Times" w:eastAsia="Times New Roman" w:hAnsi="Times" w:cs="Arial"/>
          <w:color w:val="000000"/>
          <w:sz w:val="22"/>
          <w:szCs w:val="22"/>
          <w:lang w:eastAsia="en-GB"/>
        </w:rPr>
        <w:t xml:space="preserve">.  </w:t>
      </w:r>
      <w:r w:rsidR="006C7AD7" w:rsidRPr="006C7AD7">
        <w:rPr>
          <w:rFonts w:ascii="Times" w:eastAsia="Times New Roman" w:hAnsi="Times" w:cs="Arial"/>
          <w:color w:val="000000"/>
          <w:sz w:val="22"/>
          <w:szCs w:val="22"/>
          <w:lang w:eastAsia="en-GB"/>
        </w:rPr>
        <w:t xml:space="preserve">Nothing </w:t>
      </w:r>
      <w:r>
        <w:rPr>
          <w:rFonts w:ascii="Times" w:eastAsia="Times New Roman" w:hAnsi="Times" w:cs="Arial"/>
          <w:color w:val="000000"/>
          <w:sz w:val="22"/>
          <w:szCs w:val="22"/>
          <w:lang w:eastAsia="en-GB"/>
        </w:rPr>
        <w:t xml:space="preserve">to report on </w:t>
      </w:r>
      <w:r w:rsidR="006C7AD7" w:rsidRPr="006C7AD7">
        <w:rPr>
          <w:rFonts w:ascii="Times" w:eastAsia="Times New Roman" w:hAnsi="Times" w:cs="Arial"/>
          <w:color w:val="000000"/>
          <w:sz w:val="22"/>
          <w:szCs w:val="22"/>
          <w:lang w:eastAsia="en-GB"/>
        </w:rPr>
        <w:t xml:space="preserve">footpaths except </w:t>
      </w:r>
      <w:r w:rsidR="00D2606E" w:rsidRPr="00D2606E">
        <w:rPr>
          <w:rFonts w:ascii="Times" w:eastAsia="Times New Roman" w:hAnsi="Times" w:cs="Arial"/>
          <w:color w:val="000000"/>
          <w:sz w:val="22"/>
          <w:szCs w:val="22"/>
          <w:lang w:eastAsia="en-GB"/>
        </w:rPr>
        <w:t>overgrown hedges from some properties within the village blocking access causing pedestrians to walk on the roads.</w:t>
      </w:r>
      <w:r w:rsidR="00D2606E">
        <w:rPr>
          <w:rFonts w:ascii="Times" w:eastAsia="Times New Roman" w:hAnsi="Times" w:cs="Arial"/>
          <w:color w:val="000000"/>
          <w:sz w:val="22"/>
          <w:szCs w:val="22"/>
          <w:lang w:eastAsia="en-GB"/>
        </w:rPr>
        <w:t xml:space="preserve">  </w:t>
      </w:r>
      <w:r>
        <w:rPr>
          <w:rFonts w:ascii="Times" w:eastAsia="Times New Roman" w:hAnsi="Times" w:cs="Arial"/>
          <w:color w:val="000000"/>
          <w:sz w:val="22"/>
          <w:szCs w:val="22"/>
          <w:lang w:eastAsia="en-GB"/>
        </w:rPr>
        <w:t xml:space="preserve">Councillor Trotter recommended contacting </w:t>
      </w:r>
      <w:r w:rsidR="006C7AD7" w:rsidRPr="006C7AD7">
        <w:rPr>
          <w:rFonts w:ascii="Times" w:eastAsia="Times New Roman" w:hAnsi="Times" w:cs="Arial"/>
          <w:color w:val="000000"/>
          <w:sz w:val="22"/>
          <w:szCs w:val="22"/>
          <w:lang w:eastAsia="en-GB"/>
        </w:rPr>
        <w:t>Bruce Allison</w:t>
      </w:r>
      <w:r>
        <w:rPr>
          <w:rFonts w:ascii="Times" w:eastAsia="Times New Roman" w:hAnsi="Times" w:cs="Arial"/>
          <w:color w:val="000000"/>
          <w:sz w:val="22"/>
          <w:szCs w:val="22"/>
          <w:lang w:eastAsia="en-GB"/>
        </w:rPr>
        <w:t xml:space="preserve"> at East Lothian Council</w:t>
      </w:r>
      <w:r w:rsidR="006C7AD7" w:rsidRPr="006C7AD7">
        <w:rPr>
          <w:rFonts w:ascii="Times" w:eastAsia="Times New Roman" w:hAnsi="Times" w:cs="Arial"/>
          <w:color w:val="000000"/>
          <w:sz w:val="22"/>
          <w:szCs w:val="22"/>
          <w:lang w:eastAsia="en-GB"/>
        </w:rPr>
        <w:t xml:space="preserve">.  </w:t>
      </w:r>
      <w:r>
        <w:rPr>
          <w:rFonts w:ascii="Times" w:eastAsia="Times New Roman" w:hAnsi="Times" w:cs="Arial"/>
          <w:color w:val="000000"/>
          <w:sz w:val="22"/>
          <w:szCs w:val="22"/>
          <w:lang w:eastAsia="en-GB"/>
        </w:rPr>
        <w:t>It was noted that h</w:t>
      </w:r>
      <w:r w:rsidR="006C7AD7" w:rsidRPr="006C7AD7">
        <w:rPr>
          <w:rFonts w:ascii="Times" w:eastAsia="Times New Roman" w:hAnsi="Times" w:cs="Arial"/>
          <w:color w:val="000000"/>
          <w:sz w:val="22"/>
          <w:szCs w:val="22"/>
          <w:lang w:eastAsia="en-GB"/>
        </w:rPr>
        <w:t xml:space="preserve">edges </w:t>
      </w:r>
      <w:r w:rsidR="00C55B5F">
        <w:rPr>
          <w:rFonts w:ascii="Times" w:eastAsia="Times New Roman" w:hAnsi="Times" w:cs="Arial"/>
          <w:color w:val="000000"/>
          <w:sz w:val="22"/>
          <w:szCs w:val="22"/>
          <w:lang w:eastAsia="en-GB"/>
        </w:rPr>
        <w:t xml:space="preserve">should not </w:t>
      </w:r>
      <w:r w:rsidR="006C7AD7" w:rsidRPr="006C7AD7">
        <w:rPr>
          <w:rFonts w:ascii="Times" w:eastAsia="Times New Roman" w:hAnsi="Times" w:cs="Arial"/>
          <w:color w:val="000000"/>
          <w:sz w:val="22"/>
          <w:szCs w:val="22"/>
          <w:lang w:eastAsia="en-GB"/>
        </w:rPr>
        <w:t xml:space="preserve">be cut until late July, due to bird nesting season.  </w:t>
      </w:r>
      <w:r>
        <w:rPr>
          <w:rFonts w:ascii="Times" w:eastAsia="Times New Roman" w:hAnsi="Times" w:cs="Arial"/>
          <w:color w:val="000000"/>
          <w:sz w:val="22"/>
          <w:szCs w:val="22"/>
          <w:lang w:eastAsia="en-GB"/>
        </w:rPr>
        <w:t xml:space="preserve">It was agreed that </w:t>
      </w:r>
      <w:r w:rsidR="006C7AD7" w:rsidRPr="006C7AD7">
        <w:rPr>
          <w:rFonts w:ascii="Times" w:eastAsia="Times New Roman" w:hAnsi="Times" w:cs="Arial"/>
          <w:color w:val="000000"/>
          <w:sz w:val="22"/>
          <w:szCs w:val="22"/>
          <w:lang w:eastAsia="en-GB"/>
        </w:rPr>
        <w:t xml:space="preserve">Adam </w:t>
      </w:r>
      <w:r>
        <w:rPr>
          <w:rFonts w:ascii="Times" w:eastAsia="Times New Roman" w:hAnsi="Times" w:cs="Arial"/>
          <w:color w:val="000000"/>
          <w:sz w:val="22"/>
          <w:szCs w:val="22"/>
          <w:lang w:eastAsia="en-GB"/>
        </w:rPr>
        <w:t>would speak to the council to</w:t>
      </w:r>
      <w:r w:rsidR="006C7AD7" w:rsidRPr="006C7AD7">
        <w:rPr>
          <w:rFonts w:ascii="Times" w:eastAsia="Times New Roman" w:hAnsi="Times" w:cs="Arial"/>
          <w:color w:val="000000"/>
          <w:sz w:val="22"/>
          <w:szCs w:val="22"/>
          <w:lang w:eastAsia="en-GB"/>
        </w:rPr>
        <w:t xml:space="preserve"> confirm whether the household</w:t>
      </w:r>
      <w:r>
        <w:rPr>
          <w:rFonts w:ascii="Times" w:eastAsia="Times New Roman" w:hAnsi="Times" w:cs="Arial"/>
          <w:color w:val="000000"/>
          <w:sz w:val="22"/>
          <w:szCs w:val="22"/>
          <w:lang w:eastAsia="en-GB"/>
        </w:rPr>
        <w:t xml:space="preserve">s have been spoken to, </w:t>
      </w:r>
      <w:r w:rsidR="006C7AD7" w:rsidRPr="006C7AD7">
        <w:rPr>
          <w:rFonts w:ascii="Times" w:eastAsia="Times New Roman" w:hAnsi="Times" w:cs="Arial"/>
          <w:color w:val="000000"/>
          <w:sz w:val="22"/>
          <w:szCs w:val="22"/>
          <w:lang w:eastAsia="en-GB"/>
        </w:rPr>
        <w:t xml:space="preserve">notwithstanding that the hedge cutting </w:t>
      </w:r>
      <w:r w:rsidR="00C55B5F">
        <w:rPr>
          <w:rFonts w:ascii="Times" w:eastAsia="Times New Roman" w:hAnsi="Times" w:cs="Arial"/>
          <w:color w:val="000000"/>
          <w:sz w:val="22"/>
          <w:szCs w:val="22"/>
          <w:lang w:eastAsia="en-GB"/>
        </w:rPr>
        <w:t xml:space="preserve">might not be able to happen immediately.  </w:t>
      </w:r>
      <w:r w:rsidR="006C7AD7" w:rsidRPr="006C7AD7">
        <w:rPr>
          <w:rFonts w:ascii="Times" w:eastAsia="Times New Roman" w:hAnsi="Times" w:cs="Arial"/>
          <w:b/>
          <w:bCs/>
          <w:color w:val="000000"/>
          <w:sz w:val="22"/>
          <w:szCs w:val="22"/>
          <w:lang w:eastAsia="en-GB"/>
        </w:rPr>
        <w:t>ACTION</w:t>
      </w:r>
      <w:r w:rsidR="00C55B5F" w:rsidRPr="00C55B5F">
        <w:rPr>
          <w:rFonts w:ascii="Times" w:eastAsia="Times New Roman" w:hAnsi="Times" w:cs="Arial"/>
          <w:b/>
          <w:bCs/>
          <w:color w:val="000000"/>
          <w:sz w:val="22"/>
          <w:szCs w:val="22"/>
          <w:lang w:eastAsia="en-GB"/>
        </w:rPr>
        <w:t>:</w:t>
      </w:r>
      <w:r w:rsidR="006C7AD7" w:rsidRPr="006C7AD7">
        <w:rPr>
          <w:rFonts w:ascii="Times" w:eastAsia="Times New Roman" w:hAnsi="Times" w:cs="Arial"/>
          <w:b/>
          <w:bCs/>
          <w:color w:val="000000"/>
          <w:sz w:val="22"/>
          <w:szCs w:val="22"/>
          <w:lang w:eastAsia="en-GB"/>
        </w:rPr>
        <w:t xml:space="preserve"> AW</w:t>
      </w:r>
    </w:p>
    <w:p w14:paraId="5375C264" w14:textId="77777777" w:rsidR="006C7AD7" w:rsidRPr="006C7AD7" w:rsidRDefault="006C7AD7" w:rsidP="006C7AD7">
      <w:pPr>
        <w:rPr>
          <w:rFonts w:ascii="Cochin" w:eastAsia="Times New Roman" w:hAnsi="Cochin" w:cs="Times New Roman"/>
          <w:color w:val="000000"/>
          <w:sz w:val="17"/>
          <w:szCs w:val="17"/>
          <w:lang w:eastAsia="en-GB"/>
        </w:rPr>
      </w:pPr>
    </w:p>
    <w:p w14:paraId="67AF4CDE" w14:textId="73EFED5C" w:rsidR="006C7AD7" w:rsidRPr="006C7AD7"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 xml:space="preserve">4.2 </w:t>
      </w:r>
      <w:r w:rsidR="00C55B5F">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Lighting</w:t>
      </w:r>
    </w:p>
    <w:p w14:paraId="4B24D8FC" w14:textId="20BA77A9" w:rsidR="006C7AD7" w:rsidRPr="006C7AD7" w:rsidRDefault="00C55B5F" w:rsidP="006C7AD7">
      <w:pPr>
        <w:rPr>
          <w:rFonts w:ascii="Times" w:eastAsia="Times New Roman" w:hAnsi="Times" w:cs="Arial"/>
          <w:color w:val="000000"/>
          <w:sz w:val="22"/>
          <w:szCs w:val="22"/>
          <w:lang w:eastAsia="en-GB"/>
        </w:rPr>
      </w:pPr>
      <w:r w:rsidRPr="00C55B5F">
        <w:rPr>
          <w:rFonts w:ascii="Times" w:eastAsia="Times New Roman" w:hAnsi="Times" w:cs="Arial"/>
          <w:color w:val="000000"/>
          <w:sz w:val="22"/>
          <w:szCs w:val="22"/>
          <w:lang w:eastAsia="en-GB"/>
        </w:rPr>
        <w:t xml:space="preserve">Nothing to report. </w:t>
      </w:r>
    </w:p>
    <w:p w14:paraId="15192488" w14:textId="3646A79A" w:rsidR="00C55B5F" w:rsidRDefault="00C55B5F" w:rsidP="006C7AD7">
      <w:pPr>
        <w:rPr>
          <w:rFonts w:ascii="Cochin" w:eastAsia="Times New Roman" w:hAnsi="Cochin" w:cs="Times New Roman"/>
          <w:color w:val="000000"/>
          <w:sz w:val="17"/>
          <w:szCs w:val="17"/>
          <w:lang w:eastAsia="en-GB"/>
        </w:rPr>
      </w:pPr>
    </w:p>
    <w:p w14:paraId="4F989CF1" w14:textId="6F6C7CB2" w:rsidR="00C55B5F" w:rsidRPr="00C55B5F" w:rsidRDefault="00C55B5F" w:rsidP="006C7AD7">
      <w:pPr>
        <w:rPr>
          <w:rFonts w:ascii="Times" w:eastAsia="Times New Roman" w:hAnsi="Times" w:cs="Arial"/>
          <w:b/>
          <w:bCs/>
          <w:color w:val="000000"/>
          <w:sz w:val="22"/>
          <w:szCs w:val="22"/>
          <w:lang w:eastAsia="en-GB"/>
        </w:rPr>
      </w:pPr>
      <w:r w:rsidRPr="00C55B5F">
        <w:rPr>
          <w:rFonts w:ascii="Times" w:eastAsia="Times New Roman" w:hAnsi="Times" w:cs="Arial"/>
          <w:b/>
          <w:bCs/>
          <w:color w:val="000000"/>
          <w:sz w:val="22"/>
          <w:szCs w:val="22"/>
          <w:lang w:eastAsia="en-GB"/>
        </w:rPr>
        <w:t>4.3</w:t>
      </w:r>
      <w:r w:rsidRPr="00C55B5F">
        <w:rPr>
          <w:rFonts w:ascii="Times" w:eastAsia="Times New Roman" w:hAnsi="Times" w:cs="Arial"/>
          <w:b/>
          <w:bCs/>
          <w:color w:val="000000"/>
          <w:sz w:val="22"/>
          <w:szCs w:val="22"/>
          <w:lang w:eastAsia="en-GB"/>
        </w:rPr>
        <w:tab/>
        <w:t>Drainage</w:t>
      </w:r>
    </w:p>
    <w:p w14:paraId="29058B37" w14:textId="77777777" w:rsidR="00C55B5F" w:rsidRPr="006C7AD7" w:rsidRDefault="00C55B5F" w:rsidP="00C55B5F">
      <w:pPr>
        <w:rPr>
          <w:rFonts w:ascii="Times" w:eastAsia="Times New Roman" w:hAnsi="Times" w:cs="Arial"/>
          <w:color w:val="000000"/>
          <w:sz w:val="22"/>
          <w:szCs w:val="22"/>
          <w:lang w:eastAsia="en-GB"/>
        </w:rPr>
      </w:pPr>
      <w:r w:rsidRPr="00C55B5F">
        <w:rPr>
          <w:rFonts w:ascii="Times" w:eastAsia="Times New Roman" w:hAnsi="Times" w:cs="Arial"/>
          <w:color w:val="000000"/>
          <w:sz w:val="22"/>
          <w:szCs w:val="22"/>
          <w:lang w:eastAsia="en-GB"/>
        </w:rPr>
        <w:t xml:space="preserve">Nothing to report. </w:t>
      </w:r>
    </w:p>
    <w:p w14:paraId="2FF8B978" w14:textId="6DF78F93" w:rsidR="00C55B5F" w:rsidRDefault="00C55B5F" w:rsidP="006C7AD7">
      <w:pPr>
        <w:rPr>
          <w:rFonts w:ascii="Cochin" w:eastAsia="Times New Roman" w:hAnsi="Cochin" w:cs="Times New Roman"/>
          <w:color w:val="000000"/>
          <w:sz w:val="17"/>
          <w:szCs w:val="17"/>
          <w:lang w:eastAsia="en-GB"/>
        </w:rPr>
      </w:pPr>
    </w:p>
    <w:p w14:paraId="5FA50A72" w14:textId="07A5B2B0" w:rsidR="006C7AD7" w:rsidRPr="006C7AD7"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4.</w:t>
      </w:r>
      <w:r w:rsidR="00C55B5F">
        <w:rPr>
          <w:rFonts w:ascii="Times" w:eastAsia="Times New Roman" w:hAnsi="Times" w:cs="Arial"/>
          <w:b/>
          <w:bCs/>
          <w:color w:val="000000"/>
          <w:sz w:val="22"/>
          <w:szCs w:val="22"/>
          <w:lang w:eastAsia="en-GB"/>
        </w:rPr>
        <w:t>4</w:t>
      </w:r>
      <w:r w:rsidRPr="006C7AD7">
        <w:rPr>
          <w:rFonts w:ascii="Times" w:eastAsia="Times New Roman" w:hAnsi="Times" w:cs="Arial"/>
          <w:b/>
          <w:bCs/>
          <w:color w:val="000000"/>
          <w:sz w:val="22"/>
          <w:szCs w:val="22"/>
          <w:lang w:eastAsia="en-GB"/>
        </w:rPr>
        <w:t xml:space="preserve"> </w:t>
      </w:r>
      <w:r w:rsidR="00C55B5F">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Signs</w:t>
      </w:r>
    </w:p>
    <w:p w14:paraId="598E9B84" w14:textId="09239CE5" w:rsidR="006C7AD7" w:rsidRPr="006C7AD7" w:rsidRDefault="00C55B5F" w:rsidP="006C7AD7">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Dave pointed out that Yester Estate still need to take down the sign</w:t>
      </w:r>
      <w:r w:rsidRPr="00C55B5F">
        <w:rPr>
          <w:rFonts w:ascii="Times" w:eastAsia="Times New Roman" w:hAnsi="Times" w:cs="Arial"/>
          <w:color w:val="000000"/>
          <w:sz w:val="22"/>
          <w:szCs w:val="22"/>
          <w:lang w:eastAsia="en-GB"/>
        </w:rPr>
        <w:t xml:space="preserve"> </w:t>
      </w:r>
      <w:r w:rsidRPr="00C9658A">
        <w:rPr>
          <w:rFonts w:ascii="Times" w:eastAsia="Times New Roman" w:hAnsi="Times" w:cs="Arial"/>
          <w:color w:val="000000"/>
          <w:sz w:val="22"/>
          <w:szCs w:val="22"/>
          <w:lang w:eastAsia="en-GB"/>
        </w:rPr>
        <w:t xml:space="preserve">tied to the fence at the 3-way junction beside Gifford Golf </w:t>
      </w:r>
      <w:r>
        <w:rPr>
          <w:rFonts w:ascii="Times" w:eastAsia="Times New Roman" w:hAnsi="Times" w:cs="Arial"/>
          <w:color w:val="000000"/>
          <w:sz w:val="22"/>
          <w:szCs w:val="22"/>
          <w:lang w:eastAsia="en-GB"/>
        </w:rPr>
        <w:t>Course.</w:t>
      </w:r>
    </w:p>
    <w:p w14:paraId="4EF10A91" w14:textId="77777777" w:rsidR="006C7AD7" w:rsidRPr="006C7AD7" w:rsidRDefault="006C7AD7" w:rsidP="006C7AD7">
      <w:pPr>
        <w:rPr>
          <w:rFonts w:ascii="Cochin" w:eastAsia="Times New Roman" w:hAnsi="Cochin" w:cs="Times New Roman"/>
          <w:color w:val="000000"/>
          <w:sz w:val="17"/>
          <w:szCs w:val="17"/>
          <w:lang w:eastAsia="en-GB"/>
        </w:rPr>
      </w:pPr>
    </w:p>
    <w:p w14:paraId="102F40EF" w14:textId="4BF6CC84" w:rsidR="006C7AD7" w:rsidRPr="006C7AD7"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4.</w:t>
      </w:r>
      <w:r w:rsidR="005B10A9">
        <w:rPr>
          <w:rFonts w:ascii="Times" w:eastAsia="Times New Roman" w:hAnsi="Times" w:cs="Arial"/>
          <w:b/>
          <w:bCs/>
          <w:color w:val="000000"/>
          <w:sz w:val="22"/>
          <w:szCs w:val="22"/>
          <w:lang w:eastAsia="en-GB"/>
        </w:rPr>
        <w:t>5</w:t>
      </w:r>
      <w:r w:rsidRPr="006C7AD7">
        <w:rPr>
          <w:rFonts w:ascii="Times" w:eastAsia="Times New Roman" w:hAnsi="Times" w:cs="Arial"/>
          <w:b/>
          <w:bCs/>
          <w:color w:val="000000"/>
          <w:sz w:val="22"/>
          <w:szCs w:val="22"/>
          <w:lang w:eastAsia="en-GB"/>
        </w:rPr>
        <w:t xml:space="preserve"> </w:t>
      </w:r>
      <w:r w:rsidR="00C55B5F">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Planning</w:t>
      </w:r>
    </w:p>
    <w:p w14:paraId="7FDAC5A5" w14:textId="5E11069A" w:rsidR="006C7AD7" w:rsidRPr="006C7AD7" w:rsidRDefault="00C55B5F" w:rsidP="006C7AD7">
      <w:pPr>
        <w:rPr>
          <w:rFonts w:ascii="Times" w:eastAsia="Times New Roman" w:hAnsi="Times" w:cs="Arial"/>
          <w:color w:val="000000"/>
          <w:sz w:val="22"/>
          <w:szCs w:val="22"/>
          <w:lang w:eastAsia="en-GB"/>
        </w:rPr>
      </w:pPr>
      <w:r w:rsidRPr="00866E92">
        <w:rPr>
          <w:rFonts w:ascii="Times" w:eastAsia="Times New Roman" w:hAnsi="Times" w:cs="Arial"/>
          <w:color w:val="000000"/>
          <w:sz w:val="22"/>
          <w:szCs w:val="22"/>
          <w:lang w:eastAsia="en-GB"/>
        </w:rPr>
        <w:t xml:space="preserve">Please see attached report for planning applications within and </w:t>
      </w:r>
      <w:proofErr w:type="spellStart"/>
      <w:r w:rsidRPr="00866E92">
        <w:rPr>
          <w:rFonts w:ascii="Times" w:eastAsia="Times New Roman" w:hAnsi="Times" w:cs="Arial"/>
          <w:color w:val="000000"/>
          <w:sz w:val="22"/>
          <w:szCs w:val="22"/>
          <w:lang w:eastAsia="en-GB"/>
        </w:rPr>
        <w:t>outwith</w:t>
      </w:r>
      <w:proofErr w:type="spellEnd"/>
      <w:r w:rsidRPr="00866E92">
        <w:rPr>
          <w:rFonts w:ascii="Times" w:eastAsia="Times New Roman" w:hAnsi="Times" w:cs="Arial"/>
          <w:color w:val="000000"/>
          <w:sz w:val="22"/>
          <w:szCs w:val="22"/>
          <w:lang w:eastAsia="en-GB"/>
        </w:rPr>
        <w:t xml:space="preserve"> GCC Area. </w:t>
      </w:r>
      <w:r>
        <w:rPr>
          <w:rFonts w:ascii="Times" w:eastAsia="Times New Roman" w:hAnsi="Times" w:cs="Arial"/>
          <w:color w:val="000000"/>
          <w:sz w:val="22"/>
          <w:szCs w:val="22"/>
          <w:lang w:eastAsia="en-GB"/>
        </w:rPr>
        <w:t xml:space="preserve"> Last month a local resident ha</w:t>
      </w:r>
      <w:r w:rsidR="005B10A9">
        <w:rPr>
          <w:rFonts w:ascii="Times" w:eastAsia="Times New Roman" w:hAnsi="Times" w:cs="Arial"/>
          <w:color w:val="000000"/>
          <w:sz w:val="22"/>
          <w:szCs w:val="22"/>
          <w:lang w:eastAsia="en-GB"/>
        </w:rPr>
        <w:t>d</w:t>
      </w:r>
      <w:r>
        <w:rPr>
          <w:rFonts w:ascii="Times" w:eastAsia="Times New Roman" w:hAnsi="Times" w:cs="Arial"/>
          <w:color w:val="000000"/>
          <w:sz w:val="22"/>
          <w:szCs w:val="22"/>
          <w:lang w:eastAsia="en-GB"/>
        </w:rPr>
        <w:t xml:space="preserve"> asked for further information about a possible development at the Furniture School.  </w:t>
      </w:r>
      <w:r w:rsidR="00744C80">
        <w:rPr>
          <w:rFonts w:ascii="Times" w:eastAsia="Times New Roman" w:hAnsi="Times" w:cs="Arial"/>
          <w:color w:val="000000"/>
          <w:sz w:val="22"/>
          <w:szCs w:val="22"/>
          <w:lang w:eastAsia="en-GB"/>
        </w:rPr>
        <w:t>Richard reported that the r</w:t>
      </w:r>
      <w:r w:rsidR="006C7AD7" w:rsidRPr="006C7AD7">
        <w:rPr>
          <w:rFonts w:ascii="Times" w:eastAsia="Times New Roman" w:hAnsi="Times" w:cs="Arial"/>
          <w:color w:val="000000"/>
          <w:sz w:val="22"/>
          <w:szCs w:val="22"/>
          <w:lang w:eastAsia="en-GB"/>
        </w:rPr>
        <w:t xml:space="preserve">oof of one of the workshops had blown off during Storm Arwen and was </w:t>
      </w:r>
      <w:r w:rsidR="00744C80">
        <w:rPr>
          <w:rFonts w:ascii="Times" w:eastAsia="Times New Roman" w:hAnsi="Times" w:cs="Arial"/>
          <w:color w:val="000000"/>
          <w:sz w:val="22"/>
          <w:szCs w:val="22"/>
          <w:lang w:eastAsia="en-GB"/>
        </w:rPr>
        <w:t>being</w:t>
      </w:r>
      <w:r w:rsidR="006C7AD7" w:rsidRPr="006C7AD7">
        <w:rPr>
          <w:rFonts w:ascii="Times" w:eastAsia="Times New Roman" w:hAnsi="Times" w:cs="Arial"/>
          <w:color w:val="000000"/>
          <w:sz w:val="22"/>
          <w:szCs w:val="22"/>
          <w:lang w:eastAsia="en-GB"/>
        </w:rPr>
        <w:t xml:space="preserve"> replaced.</w:t>
      </w:r>
    </w:p>
    <w:p w14:paraId="06DD4D52" w14:textId="77777777" w:rsidR="006C7AD7" w:rsidRPr="006C7AD7" w:rsidRDefault="006C7AD7" w:rsidP="006C7AD7">
      <w:pPr>
        <w:rPr>
          <w:rFonts w:ascii="Times" w:eastAsia="Times New Roman" w:hAnsi="Times" w:cs="Arial"/>
          <w:color w:val="000000"/>
          <w:sz w:val="22"/>
          <w:szCs w:val="22"/>
          <w:lang w:eastAsia="en-GB"/>
        </w:rPr>
      </w:pPr>
    </w:p>
    <w:p w14:paraId="72EBF85C" w14:textId="737B08EB" w:rsidR="006C7AD7" w:rsidRPr="006C7AD7"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4.</w:t>
      </w:r>
      <w:r w:rsidR="005B10A9">
        <w:rPr>
          <w:rFonts w:ascii="Times" w:eastAsia="Times New Roman" w:hAnsi="Times" w:cs="Arial"/>
          <w:b/>
          <w:bCs/>
          <w:color w:val="000000"/>
          <w:sz w:val="22"/>
          <w:szCs w:val="22"/>
          <w:lang w:eastAsia="en-GB"/>
        </w:rPr>
        <w:t>6</w:t>
      </w:r>
      <w:r w:rsidRPr="006C7AD7">
        <w:rPr>
          <w:rFonts w:ascii="Times" w:eastAsia="Times New Roman" w:hAnsi="Times" w:cs="Arial"/>
          <w:b/>
          <w:bCs/>
          <w:color w:val="000000"/>
          <w:sz w:val="22"/>
          <w:szCs w:val="22"/>
          <w:lang w:eastAsia="en-GB"/>
        </w:rPr>
        <w:t xml:space="preserve"> </w:t>
      </w:r>
      <w:r w:rsidR="00744C80">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Finance</w:t>
      </w:r>
    </w:p>
    <w:p w14:paraId="61A3DCC1" w14:textId="4D6A609E" w:rsidR="006C7AD7" w:rsidRPr="006C7AD7" w:rsidRDefault="006C7AD7" w:rsidP="006C7AD7">
      <w:pPr>
        <w:rPr>
          <w:rFonts w:ascii="Times" w:eastAsia="Times New Roman" w:hAnsi="Times" w:cs="Arial"/>
          <w:color w:val="000000"/>
          <w:sz w:val="22"/>
          <w:szCs w:val="22"/>
          <w:lang w:eastAsia="en-GB"/>
        </w:rPr>
      </w:pPr>
      <w:r w:rsidRPr="006C7AD7">
        <w:rPr>
          <w:rFonts w:ascii="Times" w:eastAsia="Times New Roman" w:hAnsi="Times" w:cs="Arial"/>
          <w:color w:val="000000"/>
          <w:sz w:val="22"/>
          <w:szCs w:val="22"/>
          <w:lang w:eastAsia="en-GB"/>
        </w:rPr>
        <w:t xml:space="preserve">Nothing to report. </w:t>
      </w:r>
    </w:p>
    <w:p w14:paraId="6658B15A" w14:textId="77777777" w:rsidR="006C7AD7" w:rsidRPr="006C7AD7" w:rsidRDefault="006C7AD7" w:rsidP="006C7AD7">
      <w:pPr>
        <w:rPr>
          <w:rFonts w:ascii="Cochin" w:eastAsia="Times New Roman" w:hAnsi="Cochin" w:cs="Times New Roman"/>
          <w:color w:val="000000"/>
          <w:sz w:val="17"/>
          <w:szCs w:val="17"/>
          <w:lang w:eastAsia="en-GB"/>
        </w:rPr>
      </w:pPr>
    </w:p>
    <w:p w14:paraId="7398B058" w14:textId="1D718F38" w:rsidR="006C7AD7" w:rsidRPr="006C7AD7"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4.</w:t>
      </w:r>
      <w:r w:rsidR="005B10A9">
        <w:rPr>
          <w:rFonts w:ascii="Times" w:eastAsia="Times New Roman" w:hAnsi="Times" w:cs="Arial"/>
          <w:b/>
          <w:bCs/>
          <w:color w:val="000000"/>
          <w:sz w:val="22"/>
          <w:szCs w:val="22"/>
          <w:lang w:eastAsia="en-GB"/>
        </w:rPr>
        <w:t>7</w:t>
      </w:r>
      <w:r w:rsidRPr="006C7AD7">
        <w:rPr>
          <w:rFonts w:ascii="Times" w:eastAsia="Times New Roman" w:hAnsi="Times" w:cs="Arial"/>
          <w:b/>
          <w:bCs/>
          <w:color w:val="000000"/>
          <w:sz w:val="22"/>
          <w:szCs w:val="22"/>
          <w:lang w:eastAsia="en-GB"/>
        </w:rPr>
        <w:t xml:space="preserve"> </w:t>
      </w:r>
      <w:r w:rsidR="00744C80">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Website</w:t>
      </w:r>
    </w:p>
    <w:p w14:paraId="43B21A54" w14:textId="0464737F" w:rsidR="006C7AD7" w:rsidRDefault="00744C80" w:rsidP="006C7AD7">
      <w:pPr>
        <w:rPr>
          <w:rFonts w:ascii="Cochin" w:eastAsia="Times New Roman" w:hAnsi="Cochin" w:cs="Times New Roman"/>
          <w:color w:val="000000"/>
          <w:sz w:val="17"/>
          <w:szCs w:val="17"/>
          <w:lang w:eastAsia="en-GB"/>
        </w:rPr>
      </w:pPr>
      <w:r>
        <w:rPr>
          <w:rFonts w:ascii="Cochin" w:eastAsia="Times New Roman" w:hAnsi="Cochin" w:cs="Times New Roman"/>
          <w:color w:val="000000"/>
          <w:sz w:val="17"/>
          <w:szCs w:val="17"/>
          <w:lang w:eastAsia="en-GB"/>
        </w:rPr>
        <w:t>N</w:t>
      </w:r>
      <w:r w:rsidRPr="00744C80">
        <w:rPr>
          <w:rFonts w:ascii="Times" w:eastAsia="Times New Roman" w:hAnsi="Times" w:cs="Arial"/>
          <w:color w:val="000000"/>
          <w:sz w:val="22"/>
          <w:szCs w:val="22"/>
          <w:lang w:eastAsia="en-GB"/>
        </w:rPr>
        <w:t xml:space="preserve">othing to report.  </w:t>
      </w:r>
    </w:p>
    <w:p w14:paraId="6CAA25F4" w14:textId="77777777" w:rsidR="00744C80" w:rsidRPr="006C7AD7" w:rsidRDefault="00744C80" w:rsidP="006C7AD7">
      <w:pPr>
        <w:rPr>
          <w:rFonts w:ascii="Cochin" w:eastAsia="Times New Roman" w:hAnsi="Cochin" w:cs="Times New Roman"/>
          <w:color w:val="000000"/>
          <w:sz w:val="17"/>
          <w:szCs w:val="17"/>
          <w:lang w:eastAsia="en-GB"/>
        </w:rPr>
      </w:pPr>
    </w:p>
    <w:p w14:paraId="22A8D3D2" w14:textId="3B716FA4" w:rsidR="006C7AD7" w:rsidRPr="006C7AD7"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4.</w:t>
      </w:r>
      <w:r w:rsidR="005B10A9">
        <w:rPr>
          <w:rFonts w:ascii="Times" w:eastAsia="Times New Roman" w:hAnsi="Times" w:cs="Arial"/>
          <w:b/>
          <w:bCs/>
          <w:color w:val="000000"/>
          <w:sz w:val="22"/>
          <w:szCs w:val="22"/>
          <w:lang w:eastAsia="en-GB"/>
        </w:rPr>
        <w:t>8</w:t>
      </w:r>
      <w:r w:rsidRPr="006C7AD7">
        <w:rPr>
          <w:rFonts w:ascii="Times" w:eastAsia="Times New Roman" w:hAnsi="Times" w:cs="Arial"/>
          <w:b/>
          <w:bCs/>
          <w:color w:val="000000"/>
          <w:sz w:val="22"/>
          <w:szCs w:val="22"/>
          <w:lang w:eastAsia="en-GB"/>
        </w:rPr>
        <w:t xml:space="preserve"> </w:t>
      </w:r>
      <w:r w:rsidR="00744C80">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Resilience</w:t>
      </w:r>
    </w:p>
    <w:p w14:paraId="41D2E7D2" w14:textId="4349B797" w:rsidR="006C7AD7" w:rsidRPr="006C7AD7" w:rsidRDefault="00744C80" w:rsidP="006C7AD7">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Wendy reported that f</w:t>
      </w:r>
      <w:r w:rsidR="006C7AD7" w:rsidRPr="006C7AD7">
        <w:rPr>
          <w:rFonts w:ascii="Times" w:eastAsia="Times New Roman" w:hAnsi="Times" w:cs="Arial"/>
          <w:color w:val="000000"/>
          <w:sz w:val="22"/>
          <w:szCs w:val="22"/>
          <w:lang w:eastAsia="en-GB"/>
        </w:rPr>
        <w:t xml:space="preserve">ish and chips </w:t>
      </w:r>
      <w:r>
        <w:rPr>
          <w:rFonts w:ascii="Times" w:eastAsia="Times New Roman" w:hAnsi="Times" w:cs="Arial"/>
          <w:color w:val="000000"/>
          <w:sz w:val="22"/>
          <w:szCs w:val="22"/>
          <w:lang w:eastAsia="en-GB"/>
        </w:rPr>
        <w:t xml:space="preserve">had been </w:t>
      </w:r>
      <w:r w:rsidR="006C7AD7" w:rsidRPr="006C7AD7">
        <w:rPr>
          <w:rFonts w:ascii="Times" w:eastAsia="Times New Roman" w:hAnsi="Times" w:cs="Arial"/>
          <w:color w:val="000000"/>
          <w:sz w:val="22"/>
          <w:szCs w:val="22"/>
          <w:lang w:eastAsia="en-GB"/>
        </w:rPr>
        <w:t>delivered</w:t>
      </w:r>
      <w:r>
        <w:rPr>
          <w:rFonts w:ascii="Times" w:eastAsia="Times New Roman" w:hAnsi="Times" w:cs="Arial"/>
          <w:color w:val="000000"/>
          <w:sz w:val="22"/>
          <w:szCs w:val="22"/>
          <w:lang w:eastAsia="en-GB"/>
        </w:rPr>
        <w:t xml:space="preserve"> on the last Friday of June and had been well-received.  An additional resident had been added to the delivery list, after she had been in touc</w:t>
      </w:r>
      <w:r w:rsidR="005B10A9">
        <w:rPr>
          <w:rFonts w:ascii="Times" w:eastAsia="Times New Roman" w:hAnsi="Times" w:cs="Arial"/>
          <w:color w:val="000000"/>
          <w:sz w:val="22"/>
          <w:szCs w:val="22"/>
          <w:lang w:eastAsia="en-GB"/>
        </w:rPr>
        <w:t>h</w:t>
      </w:r>
      <w:r>
        <w:rPr>
          <w:rFonts w:ascii="Times" w:eastAsia="Times New Roman" w:hAnsi="Times" w:cs="Arial"/>
          <w:color w:val="000000"/>
          <w:sz w:val="22"/>
          <w:szCs w:val="22"/>
          <w:lang w:eastAsia="en-GB"/>
        </w:rPr>
        <w:t xml:space="preserve"> to ask about it.  It was noted that Covid numbers were increasing again.  Adam reported that there were o</w:t>
      </w:r>
      <w:r w:rsidR="006C7AD7" w:rsidRPr="006C7AD7">
        <w:rPr>
          <w:rFonts w:ascii="Times" w:eastAsia="Times New Roman" w:hAnsi="Times" w:cs="Arial"/>
          <w:color w:val="000000"/>
          <w:sz w:val="22"/>
          <w:szCs w:val="22"/>
          <w:lang w:eastAsia="en-GB"/>
        </w:rPr>
        <w:t>nly 18 at</w:t>
      </w:r>
      <w:r w:rsidR="005B10A9">
        <w:rPr>
          <w:rFonts w:ascii="Times" w:eastAsia="Times New Roman" w:hAnsi="Times" w:cs="Arial"/>
          <w:color w:val="000000"/>
          <w:sz w:val="22"/>
          <w:szCs w:val="22"/>
          <w:lang w:eastAsia="en-GB"/>
        </w:rPr>
        <w:t xml:space="preserve"> the</w:t>
      </w:r>
      <w:r w:rsidR="006C7AD7" w:rsidRPr="006C7AD7">
        <w:rPr>
          <w:rFonts w:ascii="Times" w:eastAsia="Times New Roman" w:hAnsi="Times" w:cs="Arial"/>
          <w:color w:val="000000"/>
          <w:sz w:val="22"/>
          <w:szCs w:val="22"/>
          <w:lang w:eastAsia="en-GB"/>
        </w:rPr>
        <w:t xml:space="preserve"> lunch club.  </w:t>
      </w:r>
      <w:r>
        <w:rPr>
          <w:rFonts w:ascii="Times" w:eastAsia="Times New Roman" w:hAnsi="Times" w:cs="Arial"/>
          <w:color w:val="000000"/>
          <w:sz w:val="22"/>
          <w:szCs w:val="22"/>
          <w:lang w:eastAsia="en-GB"/>
        </w:rPr>
        <w:t xml:space="preserve">Although numbers traditionally drop over the summer, it was </w:t>
      </w:r>
      <w:r w:rsidR="005B10A9">
        <w:rPr>
          <w:rFonts w:ascii="Times" w:eastAsia="Times New Roman" w:hAnsi="Times" w:cs="Arial"/>
          <w:color w:val="000000"/>
          <w:sz w:val="22"/>
          <w:szCs w:val="22"/>
          <w:lang w:eastAsia="en-GB"/>
        </w:rPr>
        <w:t xml:space="preserve">agreed that it was </w:t>
      </w:r>
      <w:r>
        <w:rPr>
          <w:rFonts w:ascii="Times" w:eastAsia="Times New Roman" w:hAnsi="Times" w:cs="Arial"/>
          <w:color w:val="000000"/>
          <w:sz w:val="22"/>
          <w:szCs w:val="22"/>
          <w:lang w:eastAsia="en-GB"/>
        </w:rPr>
        <w:t xml:space="preserve">important to carry on the service as people enjoyed it and benefited greatly from the social interaction.  </w:t>
      </w:r>
    </w:p>
    <w:p w14:paraId="53143689" w14:textId="77777777" w:rsidR="006C7AD7" w:rsidRPr="006C7AD7" w:rsidRDefault="006C7AD7" w:rsidP="006C7AD7">
      <w:pPr>
        <w:rPr>
          <w:rFonts w:ascii="Times" w:eastAsia="Times New Roman" w:hAnsi="Times" w:cs="Arial"/>
          <w:color w:val="000000"/>
          <w:sz w:val="22"/>
          <w:szCs w:val="22"/>
          <w:lang w:eastAsia="en-GB"/>
        </w:rPr>
      </w:pPr>
    </w:p>
    <w:p w14:paraId="497CF80A" w14:textId="07250831" w:rsidR="006C7AD7" w:rsidRPr="006C7AD7"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4.</w:t>
      </w:r>
      <w:r w:rsidR="005B10A9">
        <w:rPr>
          <w:rFonts w:ascii="Times" w:eastAsia="Times New Roman" w:hAnsi="Times" w:cs="Arial"/>
          <w:b/>
          <w:bCs/>
          <w:color w:val="000000"/>
          <w:sz w:val="22"/>
          <w:szCs w:val="22"/>
          <w:lang w:eastAsia="en-GB"/>
        </w:rPr>
        <w:t>9</w:t>
      </w:r>
      <w:r w:rsidRPr="006C7AD7">
        <w:rPr>
          <w:rFonts w:ascii="Times" w:eastAsia="Times New Roman" w:hAnsi="Times" w:cs="Arial"/>
          <w:b/>
          <w:bCs/>
          <w:color w:val="000000"/>
          <w:sz w:val="22"/>
          <w:szCs w:val="22"/>
          <w:lang w:eastAsia="en-GB"/>
        </w:rPr>
        <w:t xml:space="preserve"> </w:t>
      </w:r>
      <w:r w:rsidR="007C0DC9">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Local business liaison</w:t>
      </w:r>
    </w:p>
    <w:p w14:paraId="5A448268" w14:textId="4891D3EB" w:rsidR="006C7AD7" w:rsidRPr="006C7AD7" w:rsidRDefault="00744C80" w:rsidP="006C7AD7">
      <w:pPr>
        <w:rPr>
          <w:rFonts w:ascii="Times" w:eastAsia="Times New Roman" w:hAnsi="Times" w:cs="Arial"/>
          <w:b/>
          <w:bCs/>
          <w:color w:val="000000"/>
          <w:sz w:val="22"/>
          <w:szCs w:val="22"/>
          <w:lang w:eastAsia="en-GB"/>
        </w:rPr>
      </w:pPr>
      <w:r>
        <w:rPr>
          <w:rFonts w:ascii="Times" w:eastAsia="Times New Roman" w:hAnsi="Times" w:cs="Arial"/>
          <w:color w:val="000000"/>
          <w:sz w:val="22"/>
          <w:szCs w:val="22"/>
          <w:lang w:eastAsia="en-GB"/>
        </w:rPr>
        <w:t>As previously reported, Rita has scaled back her visits</w:t>
      </w:r>
      <w:r w:rsidR="007C0DC9">
        <w:rPr>
          <w:rFonts w:ascii="Times" w:eastAsia="Times New Roman" w:hAnsi="Times" w:cs="Arial"/>
          <w:color w:val="000000"/>
          <w:sz w:val="22"/>
          <w:szCs w:val="22"/>
          <w:lang w:eastAsia="en-GB"/>
        </w:rPr>
        <w:t>.  Concerns have been raised about the appearance of the shop front.  It was agreed that</w:t>
      </w:r>
      <w:r w:rsidR="006C7AD7" w:rsidRPr="006C7AD7">
        <w:rPr>
          <w:rFonts w:ascii="Times" w:eastAsia="Times New Roman" w:hAnsi="Times" w:cs="Arial"/>
          <w:color w:val="000000"/>
          <w:sz w:val="22"/>
          <w:szCs w:val="22"/>
          <w:lang w:eastAsia="en-GB"/>
        </w:rPr>
        <w:t xml:space="preserve"> Richard </w:t>
      </w:r>
      <w:r w:rsidR="007C0DC9">
        <w:rPr>
          <w:rFonts w:ascii="Times" w:eastAsia="Times New Roman" w:hAnsi="Times" w:cs="Arial"/>
          <w:color w:val="000000"/>
          <w:sz w:val="22"/>
          <w:szCs w:val="22"/>
          <w:lang w:eastAsia="en-GB"/>
        </w:rPr>
        <w:t xml:space="preserve">should </w:t>
      </w:r>
      <w:r w:rsidR="006C7AD7" w:rsidRPr="006C7AD7">
        <w:rPr>
          <w:rFonts w:ascii="Times" w:eastAsia="Times New Roman" w:hAnsi="Times" w:cs="Arial"/>
          <w:color w:val="000000"/>
          <w:sz w:val="22"/>
          <w:szCs w:val="22"/>
          <w:lang w:eastAsia="en-GB"/>
        </w:rPr>
        <w:t xml:space="preserve">ask the planning department about enforcing conditions relating to the shop front.  </w:t>
      </w:r>
      <w:r w:rsidR="006C7AD7" w:rsidRPr="006C7AD7">
        <w:rPr>
          <w:rFonts w:ascii="Times" w:eastAsia="Times New Roman" w:hAnsi="Times" w:cs="Arial"/>
          <w:b/>
          <w:bCs/>
          <w:color w:val="000000"/>
          <w:sz w:val="22"/>
          <w:szCs w:val="22"/>
          <w:lang w:eastAsia="en-GB"/>
        </w:rPr>
        <w:t>ACTION</w:t>
      </w:r>
      <w:r w:rsidR="007C0DC9">
        <w:rPr>
          <w:rFonts w:ascii="Times" w:eastAsia="Times New Roman" w:hAnsi="Times" w:cs="Arial"/>
          <w:b/>
          <w:bCs/>
          <w:color w:val="000000"/>
          <w:sz w:val="22"/>
          <w:szCs w:val="22"/>
          <w:lang w:eastAsia="en-GB"/>
        </w:rPr>
        <w:t>:</w:t>
      </w:r>
      <w:r w:rsidR="006C7AD7" w:rsidRPr="006C7AD7">
        <w:rPr>
          <w:rFonts w:ascii="Times" w:eastAsia="Times New Roman" w:hAnsi="Times" w:cs="Arial"/>
          <w:b/>
          <w:bCs/>
          <w:color w:val="000000"/>
          <w:sz w:val="22"/>
          <w:szCs w:val="22"/>
          <w:lang w:eastAsia="en-GB"/>
        </w:rPr>
        <w:t xml:space="preserve"> RA</w:t>
      </w:r>
    </w:p>
    <w:p w14:paraId="114BA368" w14:textId="77777777" w:rsidR="006C7AD7" w:rsidRPr="006C7AD7" w:rsidRDefault="006C7AD7" w:rsidP="006C7AD7">
      <w:pPr>
        <w:rPr>
          <w:rFonts w:ascii="Times" w:eastAsia="Times New Roman" w:hAnsi="Times" w:cs="Arial"/>
          <w:b/>
          <w:bCs/>
          <w:color w:val="000000"/>
          <w:sz w:val="22"/>
          <w:szCs w:val="22"/>
          <w:lang w:eastAsia="en-GB"/>
        </w:rPr>
      </w:pPr>
    </w:p>
    <w:p w14:paraId="1DC8752C" w14:textId="495C65BA" w:rsidR="006C7AD7" w:rsidRPr="006C7AD7"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 xml:space="preserve">5. </w:t>
      </w:r>
      <w:r w:rsidR="007C0DC9">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Correspondence</w:t>
      </w:r>
    </w:p>
    <w:p w14:paraId="2E43C8CA" w14:textId="3AB62653" w:rsidR="006C7AD7" w:rsidRPr="006C7AD7" w:rsidRDefault="006C7AD7" w:rsidP="006C7AD7">
      <w:pPr>
        <w:rPr>
          <w:rFonts w:ascii="Times" w:eastAsia="Times New Roman" w:hAnsi="Times" w:cs="Arial"/>
          <w:color w:val="000000"/>
          <w:sz w:val="22"/>
          <w:szCs w:val="22"/>
          <w:lang w:eastAsia="en-GB"/>
        </w:rPr>
      </w:pPr>
      <w:r w:rsidRPr="006C7AD7">
        <w:rPr>
          <w:rFonts w:ascii="Times" w:eastAsia="Times New Roman" w:hAnsi="Times" w:cs="Arial"/>
          <w:color w:val="000000"/>
          <w:sz w:val="22"/>
          <w:szCs w:val="22"/>
          <w:lang w:eastAsia="en-GB"/>
        </w:rPr>
        <w:t>Nothing to report.</w:t>
      </w:r>
    </w:p>
    <w:p w14:paraId="797AC2DF" w14:textId="77777777" w:rsidR="006C7AD7" w:rsidRPr="006C7AD7" w:rsidRDefault="006C7AD7" w:rsidP="006C7AD7">
      <w:pPr>
        <w:rPr>
          <w:rFonts w:ascii="Cochin" w:eastAsia="Times New Roman" w:hAnsi="Cochin" w:cs="Times New Roman"/>
          <w:color w:val="000000"/>
          <w:sz w:val="17"/>
          <w:szCs w:val="17"/>
          <w:lang w:eastAsia="en-GB"/>
        </w:rPr>
      </w:pPr>
    </w:p>
    <w:p w14:paraId="7592EEE0" w14:textId="78B76430" w:rsidR="006C7AD7" w:rsidRPr="006C7AD7"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 xml:space="preserve">6. </w:t>
      </w:r>
      <w:r w:rsidR="007C0DC9">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AOB</w:t>
      </w:r>
    </w:p>
    <w:p w14:paraId="20E30FF9" w14:textId="2E8B7A8D" w:rsidR="006C7AD7" w:rsidRPr="006C7AD7"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6.1</w:t>
      </w:r>
      <w:r w:rsidR="007C0DC9">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 xml:space="preserve"> NISA shop front</w:t>
      </w:r>
    </w:p>
    <w:p w14:paraId="41E87C07" w14:textId="77777777" w:rsidR="006C7AD7" w:rsidRPr="006C7AD7" w:rsidRDefault="006C7AD7" w:rsidP="006C7AD7">
      <w:pPr>
        <w:rPr>
          <w:rFonts w:ascii="Times" w:eastAsia="Times New Roman" w:hAnsi="Times" w:cs="Arial"/>
          <w:color w:val="000000"/>
          <w:sz w:val="22"/>
          <w:szCs w:val="22"/>
          <w:lang w:eastAsia="en-GB"/>
        </w:rPr>
      </w:pPr>
      <w:r w:rsidRPr="006C7AD7">
        <w:rPr>
          <w:rFonts w:ascii="Times" w:eastAsia="Times New Roman" w:hAnsi="Times" w:cs="Arial"/>
          <w:color w:val="000000"/>
          <w:sz w:val="22"/>
          <w:szCs w:val="22"/>
          <w:lang w:eastAsia="en-GB"/>
        </w:rPr>
        <w:t>Covered under Local Business Liaison above.</w:t>
      </w:r>
    </w:p>
    <w:p w14:paraId="0EEAF7B5" w14:textId="77777777" w:rsidR="006C7AD7" w:rsidRPr="006C7AD7" w:rsidRDefault="006C7AD7" w:rsidP="006C7AD7">
      <w:pPr>
        <w:rPr>
          <w:rFonts w:ascii="Cochin" w:eastAsia="Times New Roman" w:hAnsi="Cochin" w:cs="Times New Roman"/>
          <w:color w:val="000000"/>
          <w:sz w:val="17"/>
          <w:szCs w:val="17"/>
          <w:lang w:eastAsia="en-GB"/>
        </w:rPr>
      </w:pPr>
    </w:p>
    <w:p w14:paraId="085E5E19" w14:textId="01064388" w:rsidR="007C0DC9"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 xml:space="preserve">6.2 </w:t>
      </w:r>
      <w:r w:rsidR="007C0DC9">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PINGO</w:t>
      </w:r>
      <w:r w:rsidR="007C0DC9">
        <w:rPr>
          <w:rFonts w:ascii="Times" w:eastAsia="Times New Roman" w:hAnsi="Times" w:cs="Arial"/>
          <w:b/>
          <w:bCs/>
          <w:color w:val="000000"/>
          <w:sz w:val="22"/>
          <w:szCs w:val="22"/>
          <w:lang w:eastAsia="en-GB"/>
        </w:rPr>
        <w:t xml:space="preserve"> on</w:t>
      </w:r>
      <w:r w:rsidR="00603026">
        <w:rPr>
          <w:rFonts w:ascii="Times" w:eastAsia="Times New Roman" w:hAnsi="Times" w:cs="Arial"/>
          <w:b/>
          <w:bCs/>
          <w:color w:val="000000"/>
          <w:sz w:val="22"/>
          <w:szCs w:val="22"/>
          <w:lang w:eastAsia="en-GB"/>
        </w:rPr>
        <w:t>-</w:t>
      </w:r>
      <w:r w:rsidR="007C0DC9">
        <w:rPr>
          <w:rFonts w:ascii="Times" w:eastAsia="Times New Roman" w:hAnsi="Times" w:cs="Arial"/>
          <w:b/>
          <w:bCs/>
          <w:color w:val="000000"/>
          <w:sz w:val="22"/>
          <w:szCs w:val="22"/>
          <w:lang w:eastAsia="en-GB"/>
        </w:rPr>
        <w:t>demand travel app</w:t>
      </w:r>
    </w:p>
    <w:p w14:paraId="672D8217" w14:textId="32B7EA23" w:rsidR="006C7AD7" w:rsidRPr="006C7AD7" w:rsidRDefault="00244F26" w:rsidP="006C7AD7">
      <w:pPr>
        <w:rPr>
          <w:rFonts w:ascii="Times" w:eastAsia="Times New Roman" w:hAnsi="Times" w:cs="Arial"/>
          <w:color w:val="000000"/>
          <w:sz w:val="22"/>
          <w:szCs w:val="22"/>
          <w:lang w:eastAsia="en-GB"/>
        </w:rPr>
      </w:pPr>
      <w:r w:rsidRPr="00603026">
        <w:rPr>
          <w:rFonts w:ascii="Times" w:eastAsia="Times New Roman" w:hAnsi="Times" w:cs="Arial"/>
          <w:color w:val="000000"/>
          <w:sz w:val="22"/>
          <w:szCs w:val="22"/>
          <w:lang w:eastAsia="en-GB"/>
        </w:rPr>
        <w:t xml:space="preserve">A </w:t>
      </w:r>
      <w:proofErr w:type="spellStart"/>
      <w:r w:rsidRPr="00603026">
        <w:rPr>
          <w:rFonts w:ascii="Times" w:eastAsia="Times New Roman" w:hAnsi="Times" w:cs="Arial"/>
          <w:color w:val="000000"/>
          <w:sz w:val="22"/>
          <w:szCs w:val="22"/>
          <w:lang w:eastAsia="en-GB"/>
        </w:rPr>
        <w:t>Garvald</w:t>
      </w:r>
      <w:proofErr w:type="spellEnd"/>
      <w:r w:rsidRPr="00603026">
        <w:rPr>
          <w:rFonts w:ascii="Times" w:eastAsia="Times New Roman" w:hAnsi="Times" w:cs="Arial"/>
          <w:color w:val="000000"/>
          <w:sz w:val="22"/>
          <w:szCs w:val="22"/>
          <w:lang w:eastAsia="en-GB"/>
        </w:rPr>
        <w:t xml:space="preserve"> resident had forwarded details </w:t>
      </w:r>
      <w:r w:rsidR="00603026">
        <w:rPr>
          <w:rFonts w:ascii="Times" w:eastAsia="Times New Roman" w:hAnsi="Times" w:cs="Arial"/>
          <w:color w:val="000000"/>
          <w:sz w:val="22"/>
          <w:szCs w:val="22"/>
          <w:lang w:eastAsia="en-GB"/>
        </w:rPr>
        <w:t xml:space="preserve">about an on-demand service being offered by </w:t>
      </w:r>
      <w:r w:rsidR="006C7AD7" w:rsidRPr="006C7AD7">
        <w:rPr>
          <w:rFonts w:ascii="Times" w:eastAsia="Times New Roman" w:hAnsi="Times" w:cs="Arial"/>
          <w:color w:val="000000"/>
          <w:sz w:val="22"/>
          <w:szCs w:val="22"/>
          <w:lang w:eastAsia="en-GB"/>
        </w:rPr>
        <w:t>Border</w:t>
      </w:r>
      <w:r w:rsidR="00603026">
        <w:rPr>
          <w:rFonts w:ascii="Times" w:eastAsia="Times New Roman" w:hAnsi="Times" w:cs="Arial"/>
          <w:color w:val="000000"/>
          <w:sz w:val="22"/>
          <w:szCs w:val="22"/>
          <w:lang w:eastAsia="en-GB"/>
        </w:rPr>
        <w:t>s</w:t>
      </w:r>
      <w:r w:rsidR="006C7AD7" w:rsidRPr="006C7AD7">
        <w:rPr>
          <w:rFonts w:ascii="Times" w:eastAsia="Times New Roman" w:hAnsi="Times" w:cs="Arial"/>
          <w:color w:val="000000"/>
          <w:sz w:val="22"/>
          <w:szCs w:val="22"/>
          <w:lang w:eastAsia="en-GB"/>
        </w:rPr>
        <w:t xml:space="preserve"> </w:t>
      </w:r>
      <w:r w:rsidR="00603026">
        <w:rPr>
          <w:rFonts w:ascii="Times" w:eastAsia="Times New Roman" w:hAnsi="Times" w:cs="Arial"/>
          <w:color w:val="000000"/>
          <w:sz w:val="22"/>
          <w:szCs w:val="22"/>
          <w:lang w:eastAsia="en-GB"/>
        </w:rPr>
        <w:t xml:space="preserve">Buses.  It was agreed that this might be a useful service for our local area, but it was not for Community Council to action. </w:t>
      </w:r>
      <w:r w:rsidR="006C7AD7" w:rsidRPr="006C7AD7">
        <w:rPr>
          <w:rFonts w:ascii="Times" w:eastAsia="Times New Roman" w:hAnsi="Times" w:cs="Arial"/>
          <w:color w:val="000000"/>
          <w:sz w:val="22"/>
          <w:szCs w:val="22"/>
          <w:lang w:eastAsia="en-GB"/>
        </w:rPr>
        <w:t xml:space="preserve">  </w:t>
      </w:r>
    </w:p>
    <w:p w14:paraId="57E4940E" w14:textId="77777777" w:rsidR="006C7AD7" w:rsidRPr="006C7AD7" w:rsidRDefault="006C7AD7" w:rsidP="006C7AD7">
      <w:pPr>
        <w:rPr>
          <w:rFonts w:ascii="Times" w:eastAsia="Times New Roman" w:hAnsi="Times" w:cs="Arial"/>
          <w:color w:val="000000"/>
          <w:sz w:val="22"/>
          <w:szCs w:val="22"/>
          <w:lang w:eastAsia="en-GB"/>
        </w:rPr>
      </w:pPr>
    </w:p>
    <w:p w14:paraId="0DE81BBB" w14:textId="336436CA" w:rsidR="00603026"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 xml:space="preserve">6.3 </w:t>
      </w:r>
      <w:r w:rsidR="00603026">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Clothes recycling</w:t>
      </w:r>
      <w:r w:rsidR="00603026">
        <w:rPr>
          <w:rFonts w:ascii="Times" w:eastAsia="Times New Roman" w:hAnsi="Times" w:cs="Arial"/>
          <w:b/>
          <w:bCs/>
          <w:color w:val="000000"/>
          <w:sz w:val="22"/>
          <w:szCs w:val="22"/>
          <w:lang w:eastAsia="en-GB"/>
        </w:rPr>
        <w:t xml:space="preserve"> facility at the Bleachfield</w:t>
      </w:r>
      <w:r w:rsidRPr="006C7AD7">
        <w:rPr>
          <w:rFonts w:ascii="Times" w:eastAsia="Times New Roman" w:hAnsi="Times" w:cs="Arial"/>
          <w:b/>
          <w:bCs/>
          <w:color w:val="000000"/>
          <w:sz w:val="22"/>
          <w:szCs w:val="22"/>
          <w:lang w:eastAsia="en-GB"/>
        </w:rPr>
        <w:t xml:space="preserve">  </w:t>
      </w:r>
    </w:p>
    <w:p w14:paraId="598559E7" w14:textId="440A246F" w:rsidR="006C7AD7" w:rsidRPr="006C7AD7" w:rsidRDefault="006C7AD7" w:rsidP="00735A81">
      <w:pPr>
        <w:rPr>
          <w:rFonts w:ascii="Times" w:eastAsia="Times New Roman" w:hAnsi="Times" w:cs="Arial"/>
          <w:color w:val="000000"/>
          <w:sz w:val="22"/>
          <w:szCs w:val="22"/>
          <w:lang w:eastAsia="en-GB"/>
        </w:rPr>
      </w:pPr>
      <w:r w:rsidRPr="006C7AD7">
        <w:rPr>
          <w:rFonts w:ascii="Times" w:eastAsia="Times New Roman" w:hAnsi="Times" w:cs="Arial"/>
          <w:color w:val="000000"/>
          <w:sz w:val="22"/>
          <w:szCs w:val="22"/>
          <w:lang w:eastAsia="en-GB"/>
        </w:rPr>
        <w:lastRenderedPageBreak/>
        <w:t>Several bags of rubbish, including garden waste</w:t>
      </w:r>
      <w:r w:rsidR="00603026">
        <w:rPr>
          <w:rFonts w:ascii="Times" w:eastAsia="Times New Roman" w:hAnsi="Times" w:cs="Arial"/>
          <w:color w:val="000000"/>
          <w:sz w:val="22"/>
          <w:szCs w:val="22"/>
          <w:lang w:eastAsia="en-GB"/>
        </w:rPr>
        <w:t>,</w:t>
      </w:r>
      <w:r w:rsidRPr="006C7AD7">
        <w:rPr>
          <w:rFonts w:ascii="Times" w:eastAsia="Times New Roman" w:hAnsi="Times" w:cs="Arial"/>
          <w:color w:val="000000"/>
          <w:sz w:val="22"/>
          <w:szCs w:val="22"/>
          <w:lang w:eastAsia="en-GB"/>
        </w:rPr>
        <w:t xml:space="preserve"> ha</w:t>
      </w:r>
      <w:r w:rsidR="00603026">
        <w:rPr>
          <w:rFonts w:ascii="Times" w:eastAsia="Times New Roman" w:hAnsi="Times" w:cs="Arial"/>
          <w:color w:val="000000"/>
          <w:sz w:val="22"/>
          <w:szCs w:val="22"/>
          <w:lang w:eastAsia="en-GB"/>
        </w:rPr>
        <w:t>d</w:t>
      </w:r>
      <w:r w:rsidRPr="006C7AD7">
        <w:rPr>
          <w:rFonts w:ascii="Times" w:eastAsia="Times New Roman" w:hAnsi="Times" w:cs="Arial"/>
          <w:color w:val="000000"/>
          <w:sz w:val="22"/>
          <w:szCs w:val="22"/>
          <w:lang w:eastAsia="en-GB"/>
        </w:rPr>
        <w:t xml:space="preserve"> been left at the clothing recycling bank</w:t>
      </w:r>
      <w:r w:rsidR="00735A81">
        <w:rPr>
          <w:rFonts w:ascii="Times" w:eastAsia="Times New Roman" w:hAnsi="Times" w:cs="Arial"/>
          <w:color w:val="000000"/>
          <w:sz w:val="22"/>
          <w:szCs w:val="22"/>
          <w:lang w:eastAsia="en-GB"/>
        </w:rPr>
        <w:t>. As the company that runs the facility does not take bags that are</w:t>
      </w:r>
      <w:r w:rsidR="005B10A9">
        <w:rPr>
          <w:rFonts w:ascii="Times" w:eastAsia="Times New Roman" w:hAnsi="Times" w:cs="Arial"/>
          <w:color w:val="000000"/>
          <w:sz w:val="22"/>
          <w:szCs w:val="22"/>
          <w:lang w:eastAsia="en-GB"/>
        </w:rPr>
        <w:t xml:space="preserve"> left</w:t>
      </w:r>
      <w:r w:rsidR="00735A81">
        <w:rPr>
          <w:rFonts w:ascii="Times" w:eastAsia="Times New Roman" w:hAnsi="Times" w:cs="Arial"/>
          <w:color w:val="000000"/>
          <w:sz w:val="22"/>
          <w:szCs w:val="22"/>
          <w:lang w:eastAsia="en-GB"/>
        </w:rPr>
        <w:t xml:space="preserve"> beside the bin, Dave contacted the council to try to get the rubbish cleared.  People frequently leave bags beside the bank, despite a notice telling them not to.  The company are going to assess whether a different style of clothing bank</w:t>
      </w:r>
      <w:r w:rsidR="005B10A9">
        <w:rPr>
          <w:rFonts w:ascii="Times" w:eastAsia="Times New Roman" w:hAnsi="Times" w:cs="Arial"/>
          <w:color w:val="000000"/>
          <w:sz w:val="22"/>
          <w:szCs w:val="22"/>
          <w:lang w:eastAsia="en-GB"/>
        </w:rPr>
        <w:t>, with a larger opening,</w:t>
      </w:r>
      <w:r w:rsidR="00735A81">
        <w:rPr>
          <w:rFonts w:ascii="Times" w:eastAsia="Times New Roman" w:hAnsi="Times" w:cs="Arial"/>
          <w:color w:val="000000"/>
          <w:sz w:val="22"/>
          <w:szCs w:val="22"/>
          <w:lang w:eastAsia="en-GB"/>
        </w:rPr>
        <w:t xml:space="preserve"> might hopefully stop bags </w:t>
      </w:r>
      <w:r w:rsidR="005B10A9">
        <w:rPr>
          <w:rFonts w:ascii="Times" w:eastAsia="Times New Roman" w:hAnsi="Times" w:cs="Arial"/>
          <w:color w:val="000000"/>
          <w:sz w:val="22"/>
          <w:szCs w:val="22"/>
          <w:lang w:eastAsia="en-GB"/>
        </w:rPr>
        <w:t xml:space="preserve">being left </w:t>
      </w:r>
      <w:r w:rsidR="00735A81">
        <w:rPr>
          <w:rFonts w:ascii="Times" w:eastAsia="Times New Roman" w:hAnsi="Times" w:cs="Arial"/>
          <w:color w:val="000000"/>
          <w:sz w:val="22"/>
          <w:szCs w:val="22"/>
          <w:lang w:eastAsia="en-GB"/>
        </w:rPr>
        <w:t>on the pavement.</w:t>
      </w:r>
    </w:p>
    <w:p w14:paraId="76C3FFD9" w14:textId="77777777" w:rsidR="006C7AD7" w:rsidRPr="006C7AD7" w:rsidRDefault="006C7AD7" w:rsidP="006C7AD7">
      <w:pPr>
        <w:rPr>
          <w:rFonts w:ascii="Times" w:eastAsia="Times New Roman" w:hAnsi="Times" w:cs="Arial"/>
          <w:b/>
          <w:bCs/>
          <w:color w:val="000000"/>
          <w:sz w:val="22"/>
          <w:szCs w:val="22"/>
          <w:lang w:eastAsia="en-GB"/>
        </w:rPr>
      </w:pPr>
    </w:p>
    <w:p w14:paraId="583B16CD" w14:textId="69732C22" w:rsidR="006C7AD7" w:rsidRPr="00735A81" w:rsidRDefault="006C7AD7" w:rsidP="006C7AD7">
      <w:pPr>
        <w:rPr>
          <w:rFonts w:ascii="Times" w:eastAsia="Times New Roman" w:hAnsi="Times" w:cs="Arial"/>
          <w:b/>
          <w:bCs/>
          <w:color w:val="000000"/>
          <w:sz w:val="22"/>
          <w:szCs w:val="22"/>
          <w:lang w:eastAsia="en-GB"/>
        </w:rPr>
      </w:pPr>
      <w:r w:rsidRPr="006C7AD7">
        <w:rPr>
          <w:rFonts w:ascii="Times" w:eastAsia="Times New Roman" w:hAnsi="Times" w:cs="Arial"/>
          <w:b/>
          <w:bCs/>
          <w:color w:val="000000"/>
          <w:sz w:val="22"/>
          <w:szCs w:val="22"/>
          <w:lang w:eastAsia="en-GB"/>
        </w:rPr>
        <w:t xml:space="preserve">6.4 </w:t>
      </w:r>
      <w:r w:rsidR="00735A81" w:rsidRPr="00735A81">
        <w:rPr>
          <w:rFonts w:ascii="Times" w:eastAsia="Times New Roman" w:hAnsi="Times" w:cs="Arial"/>
          <w:b/>
          <w:bCs/>
          <w:color w:val="000000"/>
          <w:sz w:val="22"/>
          <w:szCs w:val="22"/>
          <w:lang w:eastAsia="en-GB"/>
        </w:rPr>
        <w:tab/>
      </w:r>
      <w:r w:rsidRPr="006C7AD7">
        <w:rPr>
          <w:rFonts w:ascii="Times" w:eastAsia="Times New Roman" w:hAnsi="Times" w:cs="Arial"/>
          <w:b/>
          <w:bCs/>
          <w:color w:val="000000"/>
          <w:sz w:val="22"/>
          <w:szCs w:val="22"/>
          <w:lang w:eastAsia="en-GB"/>
        </w:rPr>
        <w:t>Keep Scotland Beautiful </w:t>
      </w:r>
    </w:p>
    <w:p w14:paraId="6DE690C2" w14:textId="375CCBC5" w:rsidR="006C7AD7" w:rsidRDefault="00735A81" w:rsidP="006C7AD7">
      <w:pPr>
        <w:rPr>
          <w:rFonts w:ascii="Times" w:eastAsia="Times New Roman" w:hAnsi="Times" w:cs="Arial"/>
          <w:color w:val="000000"/>
          <w:sz w:val="22"/>
          <w:szCs w:val="22"/>
          <w:lang w:eastAsia="en-GB"/>
        </w:rPr>
      </w:pPr>
      <w:r w:rsidRPr="00735A81">
        <w:rPr>
          <w:rFonts w:ascii="Times" w:eastAsia="Times New Roman" w:hAnsi="Times" w:cs="Arial"/>
          <w:color w:val="000000"/>
          <w:sz w:val="22"/>
          <w:szCs w:val="22"/>
          <w:lang w:eastAsia="en-GB"/>
        </w:rPr>
        <w:t xml:space="preserve">Adam reported that he had submitted a portfolio, </w:t>
      </w:r>
      <w:r>
        <w:rPr>
          <w:rFonts w:ascii="Times" w:eastAsia="Times New Roman" w:hAnsi="Times" w:cs="Arial"/>
          <w:color w:val="000000"/>
          <w:sz w:val="22"/>
          <w:szCs w:val="22"/>
          <w:lang w:eastAsia="en-GB"/>
        </w:rPr>
        <w:t xml:space="preserve">with information about Community Council, Gifford Community </w:t>
      </w:r>
      <w:proofErr w:type="gramStart"/>
      <w:r>
        <w:rPr>
          <w:rFonts w:ascii="Times" w:eastAsia="Times New Roman" w:hAnsi="Times" w:cs="Arial"/>
          <w:color w:val="000000"/>
          <w:sz w:val="22"/>
          <w:szCs w:val="22"/>
          <w:lang w:eastAsia="en-GB"/>
        </w:rPr>
        <w:t>Woodland,  Gifford</w:t>
      </w:r>
      <w:proofErr w:type="gramEnd"/>
      <w:r>
        <w:rPr>
          <w:rFonts w:ascii="Times" w:eastAsia="Times New Roman" w:hAnsi="Times" w:cs="Arial"/>
          <w:color w:val="000000"/>
          <w:sz w:val="22"/>
          <w:szCs w:val="22"/>
          <w:lang w:eastAsia="en-GB"/>
        </w:rPr>
        <w:t xml:space="preserve"> Horticultural Society and Yester Estate.   He had also submitted a submission for a discretionary award for Gifford Community Woodland.  The judging takes place at 2pm on </w:t>
      </w:r>
      <w:r w:rsidR="006C7AD7" w:rsidRPr="006C7AD7">
        <w:rPr>
          <w:rFonts w:ascii="Times" w:eastAsia="Times New Roman" w:hAnsi="Times" w:cs="Arial"/>
          <w:color w:val="000000"/>
          <w:sz w:val="22"/>
          <w:szCs w:val="22"/>
          <w:lang w:eastAsia="en-GB"/>
        </w:rPr>
        <w:t xml:space="preserve">Wednesday 3rd August.  </w:t>
      </w:r>
      <w:r>
        <w:rPr>
          <w:rFonts w:ascii="Times" w:eastAsia="Times New Roman" w:hAnsi="Times" w:cs="Arial"/>
          <w:color w:val="000000"/>
          <w:sz w:val="22"/>
          <w:szCs w:val="22"/>
          <w:lang w:eastAsia="en-GB"/>
        </w:rPr>
        <w:t xml:space="preserve">Adam will arrange for a village clean on to take place on </w:t>
      </w:r>
      <w:r w:rsidR="006C7AD7" w:rsidRPr="006C7AD7">
        <w:rPr>
          <w:rFonts w:ascii="Times" w:eastAsia="Times New Roman" w:hAnsi="Times" w:cs="Arial"/>
          <w:color w:val="000000"/>
          <w:sz w:val="22"/>
          <w:szCs w:val="22"/>
          <w:lang w:eastAsia="en-GB"/>
        </w:rPr>
        <w:t xml:space="preserve">Saturday 29th </w:t>
      </w:r>
      <w:r w:rsidR="00C37235">
        <w:rPr>
          <w:rFonts w:ascii="Times" w:eastAsia="Times New Roman" w:hAnsi="Times" w:cs="Arial"/>
          <w:color w:val="000000"/>
          <w:sz w:val="22"/>
          <w:szCs w:val="22"/>
          <w:lang w:eastAsia="en-GB"/>
        </w:rPr>
        <w:t>July.</w:t>
      </w:r>
    </w:p>
    <w:p w14:paraId="7E020C92" w14:textId="2FA92C3C" w:rsidR="005B10A9" w:rsidRDefault="005B10A9" w:rsidP="006C7AD7">
      <w:pPr>
        <w:rPr>
          <w:rFonts w:ascii="Times" w:eastAsia="Times New Roman" w:hAnsi="Times" w:cs="Arial"/>
          <w:color w:val="000000"/>
          <w:sz w:val="22"/>
          <w:szCs w:val="22"/>
          <w:lang w:eastAsia="en-GB"/>
        </w:rPr>
      </w:pPr>
    </w:p>
    <w:p w14:paraId="0812C28E" w14:textId="3BC59C51" w:rsidR="005B10A9" w:rsidRPr="005B10A9" w:rsidRDefault="005B10A9" w:rsidP="006C7AD7">
      <w:pPr>
        <w:rPr>
          <w:rFonts w:ascii="Times" w:eastAsia="Times New Roman" w:hAnsi="Times" w:cs="Arial"/>
          <w:b/>
          <w:bCs/>
          <w:color w:val="000000"/>
          <w:sz w:val="22"/>
          <w:szCs w:val="22"/>
          <w:lang w:eastAsia="en-GB"/>
        </w:rPr>
      </w:pPr>
      <w:r w:rsidRPr="005B10A9">
        <w:rPr>
          <w:rFonts w:ascii="Times" w:eastAsia="Times New Roman" w:hAnsi="Times" w:cs="Arial"/>
          <w:b/>
          <w:bCs/>
          <w:color w:val="000000"/>
          <w:sz w:val="22"/>
          <w:szCs w:val="22"/>
          <w:lang w:eastAsia="en-GB"/>
        </w:rPr>
        <w:t>6.5</w:t>
      </w:r>
      <w:r w:rsidRPr="005B10A9">
        <w:rPr>
          <w:rFonts w:ascii="Times" w:eastAsia="Times New Roman" w:hAnsi="Times" w:cs="Arial"/>
          <w:b/>
          <w:bCs/>
          <w:color w:val="000000"/>
          <w:sz w:val="22"/>
          <w:szCs w:val="22"/>
          <w:lang w:eastAsia="en-GB"/>
        </w:rPr>
        <w:tab/>
        <w:t>Damaged walls/masonry</w:t>
      </w:r>
    </w:p>
    <w:p w14:paraId="6E917EB1" w14:textId="25016973" w:rsidR="005B10A9" w:rsidRDefault="005B10A9" w:rsidP="006C7AD7">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 xml:space="preserve">Dave had been in touch with East Lothian Council about various masonry repairs.  </w:t>
      </w:r>
    </w:p>
    <w:p w14:paraId="287FD754" w14:textId="73B7E97A" w:rsidR="005B10A9" w:rsidRDefault="005B10A9" w:rsidP="005B10A9">
      <w:pPr>
        <w:rPr>
          <w:rFonts w:ascii="Times" w:eastAsia="Times New Roman" w:hAnsi="Times" w:cs="Arial"/>
          <w:color w:val="000000"/>
          <w:sz w:val="22"/>
          <w:szCs w:val="22"/>
          <w:lang w:eastAsia="en-GB"/>
        </w:rPr>
      </w:pPr>
      <w:r>
        <w:rPr>
          <w:rFonts w:ascii="Times" w:eastAsia="Times New Roman" w:hAnsi="Times" w:cs="Arial"/>
          <w:color w:val="000000"/>
          <w:sz w:val="22"/>
          <w:szCs w:val="22"/>
          <w:lang w:eastAsia="en-GB"/>
        </w:rPr>
        <w:t>Regarding the bridge onto Station Road, the council has reported that “</w:t>
      </w:r>
      <w:r w:rsidRPr="005B10A9">
        <w:rPr>
          <w:rFonts w:ascii="Times" w:eastAsia="Times New Roman" w:hAnsi="Times" w:cs="Arial"/>
          <w:color w:val="000000"/>
          <w:sz w:val="22"/>
          <w:szCs w:val="22"/>
          <w:lang w:eastAsia="en-GB"/>
        </w:rPr>
        <w:t>As it is minor damage only and not causing any risk to the public, repairs will be scheduled when we next have masonry bridge maintenance works ongoing in the general area.</w:t>
      </w:r>
      <w:r>
        <w:rPr>
          <w:rFonts w:ascii="Times" w:eastAsia="Times New Roman" w:hAnsi="Times" w:cs="Arial"/>
          <w:color w:val="000000"/>
          <w:sz w:val="22"/>
          <w:szCs w:val="22"/>
          <w:lang w:eastAsia="en-GB"/>
        </w:rPr>
        <w:t>”  In relation to the damage to the wall at the Bleachfield, the council is looking at the cost of remedial work.  There is also damage to the wall in the area adjacent to the garages at Park Crescent and the council is checking ownership.</w:t>
      </w:r>
    </w:p>
    <w:p w14:paraId="13458660" w14:textId="4B97EA73" w:rsidR="005B10A9" w:rsidRDefault="005B10A9" w:rsidP="005B10A9">
      <w:pPr>
        <w:rPr>
          <w:rFonts w:ascii="Calibri" w:eastAsia="Times New Roman" w:hAnsi="Calibri" w:cs="Calibri"/>
          <w:color w:val="1F497D"/>
          <w:sz w:val="22"/>
          <w:szCs w:val="22"/>
          <w:lang w:eastAsia="en-GB"/>
        </w:rPr>
      </w:pPr>
    </w:p>
    <w:p w14:paraId="1E0A0C3B" w14:textId="2F8C10BD" w:rsidR="005B10A9" w:rsidRPr="005B10A9" w:rsidRDefault="005B10A9" w:rsidP="005B10A9">
      <w:pPr>
        <w:rPr>
          <w:rFonts w:ascii="Times" w:eastAsia="Times New Roman" w:hAnsi="Times" w:cs="Arial"/>
          <w:b/>
          <w:bCs/>
          <w:color w:val="000000"/>
          <w:sz w:val="22"/>
          <w:szCs w:val="22"/>
          <w:lang w:eastAsia="en-GB"/>
        </w:rPr>
      </w:pPr>
      <w:r w:rsidRPr="005B10A9">
        <w:rPr>
          <w:rFonts w:ascii="Times" w:eastAsia="Times New Roman" w:hAnsi="Times" w:cs="Arial"/>
          <w:b/>
          <w:bCs/>
          <w:color w:val="000000"/>
          <w:sz w:val="22"/>
          <w:szCs w:val="22"/>
          <w:lang w:eastAsia="en-GB"/>
        </w:rPr>
        <w:t>6.6</w:t>
      </w:r>
      <w:r w:rsidRPr="005B10A9">
        <w:rPr>
          <w:rFonts w:ascii="Times" w:eastAsia="Times New Roman" w:hAnsi="Times" w:cs="Arial"/>
          <w:b/>
          <w:bCs/>
          <w:color w:val="000000"/>
          <w:sz w:val="22"/>
          <w:szCs w:val="22"/>
          <w:lang w:eastAsia="en-GB"/>
        </w:rPr>
        <w:tab/>
        <w:t>Bowling Club Defibrillator</w:t>
      </w:r>
    </w:p>
    <w:p w14:paraId="58A4A0FC" w14:textId="042AB10B" w:rsidR="006C7AD7" w:rsidRPr="005B10A9" w:rsidRDefault="005B10A9" w:rsidP="005B10A9">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Gifford Bowling Club are considering getting a defibrillator.  On the basis that a re-conditioned one costs around £1, 400, it was suggested that Community Council could share the cost 50/50.  Dave agreed to discuss this with the Bowling Club committee.  </w:t>
      </w:r>
      <w:r w:rsidRPr="005B10A9">
        <w:rPr>
          <w:rFonts w:ascii="Times New Roman" w:eastAsia="Times New Roman" w:hAnsi="Times New Roman" w:cs="Times New Roman"/>
          <w:b/>
          <w:bCs/>
          <w:lang w:eastAsia="en-GB"/>
        </w:rPr>
        <w:t>ACTION D</w:t>
      </w:r>
      <w:r>
        <w:rPr>
          <w:rFonts w:ascii="Times New Roman" w:eastAsia="Times New Roman" w:hAnsi="Times New Roman" w:cs="Times New Roman"/>
          <w:b/>
          <w:bCs/>
          <w:lang w:eastAsia="en-GB"/>
        </w:rPr>
        <w:t>G</w:t>
      </w:r>
    </w:p>
    <w:p w14:paraId="3EC0C182" w14:textId="77777777" w:rsidR="006C7AD7" w:rsidRPr="006C7AD7" w:rsidRDefault="006C7AD7" w:rsidP="006C7AD7">
      <w:pPr>
        <w:rPr>
          <w:rFonts w:ascii="Cochin" w:eastAsia="Times New Roman" w:hAnsi="Cochin" w:cs="Times New Roman"/>
          <w:color w:val="000000"/>
          <w:sz w:val="17"/>
          <w:szCs w:val="17"/>
          <w:lang w:eastAsia="en-GB"/>
        </w:rPr>
      </w:pPr>
      <w:r w:rsidRPr="006C7AD7">
        <w:rPr>
          <w:rFonts w:ascii="Cochin" w:eastAsia="Times New Roman" w:hAnsi="Cochin" w:cs="Times New Roman"/>
          <w:color w:val="000000"/>
          <w:sz w:val="17"/>
          <w:szCs w:val="17"/>
          <w:lang w:eastAsia="en-GB"/>
        </w:rPr>
        <w:t>  </w:t>
      </w:r>
    </w:p>
    <w:p w14:paraId="03CC6987" w14:textId="77777777" w:rsidR="006C7AD7" w:rsidRPr="005B10A9" w:rsidRDefault="006C7AD7" w:rsidP="006C7AD7">
      <w:pPr>
        <w:rPr>
          <w:rFonts w:ascii="Times New Roman" w:eastAsia="Times New Roman" w:hAnsi="Times New Roman" w:cs="Times New Roman"/>
          <w:lang w:eastAsia="en-GB"/>
        </w:rPr>
      </w:pPr>
      <w:r w:rsidRPr="005B10A9">
        <w:rPr>
          <w:rFonts w:ascii="Times New Roman" w:eastAsia="Times New Roman" w:hAnsi="Times New Roman" w:cs="Times New Roman"/>
          <w:lang w:eastAsia="en-GB"/>
        </w:rPr>
        <w:t>Date of next meeting: Monday 8th August.</w:t>
      </w:r>
    </w:p>
    <w:p w14:paraId="53F91697" w14:textId="1BADDFD2" w:rsidR="005B10A9" w:rsidRDefault="006C7AD7" w:rsidP="006C7AD7">
      <w:pPr>
        <w:rPr>
          <w:rFonts w:ascii="Cochin" w:eastAsia="Times New Roman" w:hAnsi="Cochin" w:cs="Times New Roman"/>
          <w:color w:val="000000"/>
          <w:sz w:val="17"/>
          <w:szCs w:val="17"/>
          <w:lang w:eastAsia="en-GB"/>
        </w:rPr>
      </w:pPr>
      <w:r w:rsidRPr="006C7AD7">
        <w:rPr>
          <w:rFonts w:ascii="Cochin" w:eastAsia="Times New Roman" w:hAnsi="Cochin" w:cs="Times New Roman"/>
          <w:color w:val="000000"/>
          <w:sz w:val="17"/>
          <w:szCs w:val="17"/>
          <w:lang w:eastAsia="en-GB"/>
        </w:rPr>
        <w:t>  </w:t>
      </w:r>
    </w:p>
    <w:p w14:paraId="78702FBC" w14:textId="77777777" w:rsidR="005B10A9" w:rsidRDefault="005B10A9">
      <w:pPr>
        <w:rPr>
          <w:rFonts w:ascii="Cochin" w:eastAsia="Times New Roman" w:hAnsi="Cochin" w:cs="Times New Roman"/>
          <w:color w:val="000000"/>
          <w:sz w:val="17"/>
          <w:szCs w:val="17"/>
          <w:lang w:eastAsia="en-GB"/>
        </w:rPr>
      </w:pPr>
      <w:r>
        <w:rPr>
          <w:rFonts w:ascii="Cochin" w:eastAsia="Times New Roman" w:hAnsi="Cochin" w:cs="Times New Roman"/>
          <w:color w:val="000000"/>
          <w:sz w:val="17"/>
          <w:szCs w:val="17"/>
          <w:lang w:eastAsia="en-GB"/>
        </w:rPr>
        <w:br w:type="page"/>
      </w:r>
    </w:p>
    <w:p w14:paraId="02E44533" w14:textId="77777777" w:rsidR="005B10A9" w:rsidRDefault="005B10A9" w:rsidP="005B10A9">
      <w:pPr>
        <w:rPr>
          <w:rFonts w:ascii="Helvetica" w:hAnsi="Helvetica"/>
          <w:b/>
          <w:sz w:val="20"/>
          <w:szCs w:val="20"/>
        </w:rPr>
      </w:pPr>
    </w:p>
    <w:p w14:paraId="0A3F596C" w14:textId="77777777" w:rsidR="005B10A9" w:rsidRPr="00A22098" w:rsidRDefault="005B10A9" w:rsidP="005B10A9">
      <w:pPr>
        <w:rPr>
          <w:rFonts w:ascii="Helvetica" w:hAnsi="Helvetica"/>
          <w:b/>
          <w:sz w:val="20"/>
          <w:szCs w:val="20"/>
        </w:rPr>
      </w:pPr>
      <w:r w:rsidRPr="00A22098">
        <w:rPr>
          <w:rFonts w:ascii="Helvetica" w:hAnsi="Helvetica"/>
          <w:b/>
          <w:sz w:val="20"/>
          <w:szCs w:val="20"/>
        </w:rPr>
        <w:t>APPLICATIONS WITHIN GCC AREA</w:t>
      </w:r>
    </w:p>
    <w:p w14:paraId="3B5637F0" w14:textId="77777777" w:rsidR="005B10A9" w:rsidRPr="00A22098" w:rsidRDefault="005B10A9" w:rsidP="005B10A9">
      <w:pPr>
        <w:rPr>
          <w:sz w:val="20"/>
          <w:szCs w:val="20"/>
        </w:rPr>
      </w:pPr>
    </w:p>
    <w:tbl>
      <w:tblPr>
        <w:tblStyle w:val="TableGrid"/>
        <w:tblW w:w="0" w:type="auto"/>
        <w:tblLook w:val="04A0" w:firstRow="1" w:lastRow="0" w:firstColumn="1" w:lastColumn="0" w:noHBand="0" w:noVBand="1"/>
      </w:tblPr>
      <w:tblGrid>
        <w:gridCol w:w="3124"/>
        <w:gridCol w:w="1153"/>
        <w:gridCol w:w="1248"/>
        <w:gridCol w:w="2332"/>
        <w:gridCol w:w="1159"/>
      </w:tblGrid>
      <w:tr w:rsidR="005B10A9" w:rsidRPr="00A22098" w14:paraId="17383181" w14:textId="77777777" w:rsidTr="00E51930">
        <w:tc>
          <w:tcPr>
            <w:tcW w:w="5462" w:type="dxa"/>
          </w:tcPr>
          <w:p w14:paraId="75ACC964" w14:textId="77777777" w:rsidR="005B10A9" w:rsidRPr="00A22098" w:rsidRDefault="005B10A9" w:rsidP="00E51930">
            <w:pPr>
              <w:rPr>
                <w:rFonts w:ascii="Helvetica" w:hAnsi="Helvetica"/>
                <w:b/>
                <w:sz w:val="20"/>
                <w:szCs w:val="20"/>
              </w:rPr>
            </w:pPr>
          </w:p>
        </w:tc>
        <w:tc>
          <w:tcPr>
            <w:tcW w:w="1293" w:type="dxa"/>
          </w:tcPr>
          <w:p w14:paraId="00B702BC" w14:textId="77777777" w:rsidR="005B10A9" w:rsidRPr="00A22098" w:rsidRDefault="005B10A9" w:rsidP="00E51930">
            <w:pPr>
              <w:rPr>
                <w:rFonts w:ascii="Helvetica" w:hAnsi="Helvetica"/>
                <w:b/>
                <w:sz w:val="20"/>
                <w:szCs w:val="20"/>
              </w:rPr>
            </w:pPr>
          </w:p>
          <w:p w14:paraId="07F08E16" w14:textId="77777777" w:rsidR="005B10A9" w:rsidRPr="00A22098" w:rsidRDefault="005B10A9" w:rsidP="00E51930">
            <w:pPr>
              <w:rPr>
                <w:rFonts w:ascii="Helvetica" w:hAnsi="Helvetica"/>
                <w:b/>
                <w:sz w:val="20"/>
                <w:szCs w:val="20"/>
              </w:rPr>
            </w:pPr>
            <w:r w:rsidRPr="00A22098">
              <w:rPr>
                <w:rFonts w:ascii="Helvetica" w:hAnsi="Helvetica"/>
                <w:b/>
                <w:sz w:val="20"/>
                <w:szCs w:val="20"/>
              </w:rPr>
              <w:t>Date Validated</w:t>
            </w:r>
          </w:p>
          <w:p w14:paraId="3287A6C7" w14:textId="77777777" w:rsidR="005B10A9" w:rsidRPr="00A22098" w:rsidRDefault="005B10A9" w:rsidP="00E51930">
            <w:pPr>
              <w:rPr>
                <w:rFonts w:ascii="Helvetica" w:hAnsi="Helvetica"/>
                <w:b/>
                <w:sz w:val="20"/>
                <w:szCs w:val="20"/>
              </w:rPr>
            </w:pPr>
          </w:p>
        </w:tc>
        <w:tc>
          <w:tcPr>
            <w:tcW w:w="1409" w:type="dxa"/>
          </w:tcPr>
          <w:p w14:paraId="1915FBE5" w14:textId="77777777" w:rsidR="005B10A9" w:rsidRPr="00A22098" w:rsidRDefault="005B10A9" w:rsidP="00E51930">
            <w:pPr>
              <w:rPr>
                <w:rFonts w:ascii="Helvetica" w:hAnsi="Helvetica"/>
                <w:b/>
                <w:sz w:val="20"/>
                <w:szCs w:val="20"/>
              </w:rPr>
            </w:pPr>
          </w:p>
          <w:p w14:paraId="7B6D48FB" w14:textId="77777777" w:rsidR="005B10A9" w:rsidRPr="00A22098" w:rsidRDefault="005B10A9" w:rsidP="00E51930">
            <w:pPr>
              <w:rPr>
                <w:rFonts w:ascii="Helvetica" w:hAnsi="Helvetica"/>
                <w:b/>
                <w:sz w:val="20"/>
                <w:szCs w:val="20"/>
              </w:rPr>
            </w:pPr>
            <w:r w:rsidRPr="00A22098">
              <w:rPr>
                <w:rFonts w:ascii="Helvetica" w:hAnsi="Helvetica"/>
                <w:b/>
                <w:sz w:val="20"/>
                <w:szCs w:val="20"/>
              </w:rPr>
              <w:t>GCC first discussed</w:t>
            </w:r>
          </w:p>
        </w:tc>
        <w:tc>
          <w:tcPr>
            <w:tcW w:w="4350" w:type="dxa"/>
          </w:tcPr>
          <w:p w14:paraId="2A95C400" w14:textId="77777777" w:rsidR="005B10A9" w:rsidRPr="00A22098" w:rsidRDefault="005B10A9" w:rsidP="00E51930">
            <w:pPr>
              <w:rPr>
                <w:rFonts w:ascii="Helvetica" w:hAnsi="Helvetica"/>
                <w:b/>
                <w:sz w:val="20"/>
                <w:szCs w:val="20"/>
              </w:rPr>
            </w:pPr>
          </w:p>
          <w:p w14:paraId="4E8D0B24" w14:textId="77777777" w:rsidR="005B10A9" w:rsidRPr="00A22098" w:rsidRDefault="005B10A9" w:rsidP="00E51930">
            <w:pPr>
              <w:rPr>
                <w:rFonts w:ascii="Helvetica" w:hAnsi="Helvetica"/>
                <w:b/>
                <w:sz w:val="20"/>
                <w:szCs w:val="20"/>
              </w:rPr>
            </w:pPr>
            <w:r w:rsidRPr="00A22098">
              <w:rPr>
                <w:rFonts w:ascii="Helvetica" w:hAnsi="Helvetica"/>
                <w:b/>
                <w:sz w:val="20"/>
                <w:szCs w:val="20"/>
              </w:rPr>
              <w:t>Comments</w:t>
            </w:r>
          </w:p>
        </w:tc>
        <w:tc>
          <w:tcPr>
            <w:tcW w:w="1416" w:type="dxa"/>
          </w:tcPr>
          <w:p w14:paraId="13F14770" w14:textId="77777777" w:rsidR="005B10A9" w:rsidRPr="00A22098" w:rsidRDefault="005B10A9" w:rsidP="00E51930">
            <w:pPr>
              <w:rPr>
                <w:rFonts w:ascii="Helvetica" w:hAnsi="Helvetica"/>
                <w:b/>
                <w:sz w:val="20"/>
                <w:szCs w:val="20"/>
              </w:rPr>
            </w:pPr>
          </w:p>
          <w:p w14:paraId="2A4E419F" w14:textId="77777777" w:rsidR="005B10A9" w:rsidRPr="00A22098" w:rsidRDefault="005B10A9" w:rsidP="00E51930">
            <w:pPr>
              <w:rPr>
                <w:rFonts w:ascii="Helvetica" w:hAnsi="Helvetica"/>
                <w:b/>
                <w:sz w:val="20"/>
                <w:szCs w:val="20"/>
              </w:rPr>
            </w:pPr>
            <w:r w:rsidRPr="00A22098">
              <w:rPr>
                <w:rFonts w:ascii="Helvetica" w:hAnsi="Helvetica"/>
                <w:b/>
                <w:sz w:val="20"/>
                <w:szCs w:val="20"/>
              </w:rPr>
              <w:t>Status</w:t>
            </w:r>
          </w:p>
        </w:tc>
      </w:tr>
      <w:tr w:rsidR="005B10A9" w:rsidRPr="00613366" w14:paraId="615CD900" w14:textId="77777777" w:rsidTr="00E51930">
        <w:tc>
          <w:tcPr>
            <w:tcW w:w="5462" w:type="dxa"/>
          </w:tcPr>
          <w:p w14:paraId="61CFD2F1" w14:textId="77777777" w:rsidR="005B10A9" w:rsidRPr="00A54737" w:rsidRDefault="005B10A9" w:rsidP="00E51930">
            <w:pPr>
              <w:rPr>
                <w:rFonts w:ascii="Helvetica" w:hAnsi="Helvetica"/>
                <w:sz w:val="20"/>
                <w:szCs w:val="20"/>
              </w:rPr>
            </w:pPr>
            <w:r w:rsidRPr="00A54737">
              <w:rPr>
                <w:rStyle w:val="casenumber"/>
                <w:rFonts w:ascii="Helvetica" w:hAnsi="Helvetica" w:cs="Varela Round"/>
                <w:color w:val="262626"/>
                <w:sz w:val="20"/>
                <w:szCs w:val="20"/>
              </w:rPr>
              <w:t>22/00714/P</w:t>
            </w:r>
            <w:r w:rsidRPr="00A54737">
              <w:rPr>
                <w:rStyle w:val="apple-converted-space"/>
                <w:rFonts w:ascii="Helvetica" w:hAnsi="Helvetica" w:cs="Varela Round"/>
                <w:color w:val="262626"/>
                <w:sz w:val="20"/>
                <w:szCs w:val="20"/>
              </w:rPr>
              <w:t> </w:t>
            </w:r>
            <w:r w:rsidRPr="00A54737">
              <w:rPr>
                <w:rStyle w:val="divider1"/>
                <w:rFonts w:ascii="Helvetica" w:hAnsi="Helvetica" w:cs="Varela Round"/>
                <w:color w:val="262626"/>
                <w:sz w:val="20"/>
                <w:szCs w:val="20"/>
              </w:rPr>
              <w:t>|</w:t>
            </w:r>
            <w:r w:rsidRPr="00A54737">
              <w:rPr>
                <w:rStyle w:val="apple-converted-space"/>
                <w:rFonts w:ascii="Helvetica" w:hAnsi="Helvetica" w:cs="Varela Round"/>
                <w:color w:val="262626"/>
                <w:sz w:val="20"/>
                <w:szCs w:val="20"/>
                <w:shd w:val="clear" w:color="auto" w:fill="FFFFFF"/>
              </w:rPr>
              <w:t> </w:t>
            </w:r>
            <w:r w:rsidRPr="00A54737">
              <w:rPr>
                <w:rStyle w:val="description"/>
                <w:rFonts w:ascii="Helvetica" w:hAnsi="Helvetica" w:cs="Varela Round"/>
                <w:color w:val="262626"/>
                <w:sz w:val="20"/>
                <w:szCs w:val="20"/>
              </w:rPr>
              <w:t>Alterations to house</w:t>
            </w:r>
            <w:r w:rsidRPr="00A54737">
              <w:rPr>
                <w:rStyle w:val="apple-converted-space"/>
                <w:rFonts w:ascii="Helvetica" w:hAnsi="Helvetica" w:cs="Varela Round"/>
                <w:color w:val="262626"/>
                <w:sz w:val="20"/>
                <w:szCs w:val="20"/>
              </w:rPr>
              <w:t> </w:t>
            </w:r>
            <w:r w:rsidRPr="00A54737">
              <w:rPr>
                <w:rStyle w:val="divider2"/>
                <w:rFonts w:ascii="Helvetica" w:hAnsi="Helvetica" w:cs="Varela Round"/>
                <w:color w:val="262626"/>
                <w:sz w:val="20"/>
                <w:szCs w:val="20"/>
              </w:rPr>
              <w:t>|</w:t>
            </w:r>
            <w:r w:rsidRPr="00A54737">
              <w:rPr>
                <w:rStyle w:val="apple-converted-space"/>
                <w:rFonts w:ascii="Helvetica" w:hAnsi="Helvetica" w:cs="Varela Round"/>
                <w:color w:val="262626"/>
                <w:sz w:val="20"/>
                <w:szCs w:val="20"/>
                <w:shd w:val="clear" w:color="auto" w:fill="FFFFFF"/>
              </w:rPr>
              <w:t> </w:t>
            </w:r>
            <w:proofErr w:type="spellStart"/>
            <w:r w:rsidRPr="00A54737">
              <w:rPr>
                <w:rStyle w:val="address"/>
                <w:rFonts w:ascii="Helvetica" w:hAnsi="Helvetica" w:cs="Varela Round"/>
                <w:color w:val="262626"/>
                <w:sz w:val="20"/>
                <w:szCs w:val="20"/>
              </w:rPr>
              <w:t>Wolfelee</w:t>
            </w:r>
            <w:proofErr w:type="spellEnd"/>
            <w:r w:rsidRPr="00A54737">
              <w:rPr>
                <w:rStyle w:val="address"/>
                <w:rFonts w:ascii="Helvetica" w:hAnsi="Helvetica" w:cs="Varela Round"/>
                <w:color w:val="262626"/>
                <w:sz w:val="20"/>
                <w:szCs w:val="20"/>
              </w:rPr>
              <w:t xml:space="preserve"> </w:t>
            </w:r>
            <w:proofErr w:type="spellStart"/>
            <w:r w:rsidRPr="00A54737">
              <w:rPr>
                <w:rStyle w:val="address"/>
                <w:rFonts w:ascii="Helvetica" w:hAnsi="Helvetica" w:cs="Varela Round"/>
                <w:color w:val="262626"/>
                <w:sz w:val="20"/>
                <w:szCs w:val="20"/>
              </w:rPr>
              <w:t>Tweeddale</w:t>
            </w:r>
            <w:proofErr w:type="spellEnd"/>
            <w:r w:rsidRPr="00A54737">
              <w:rPr>
                <w:rStyle w:val="address"/>
                <w:rFonts w:ascii="Helvetica" w:hAnsi="Helvetica" w:cs="Varela Round"/>
                <w:color w:val="262626"/>
                <w:sz w:val="20"/>
                <w:szCs w:val="20"/>
              </w:rPr>
              <w:t xml:space="preserve"> Crescent Gifford East Lothian EH41 4QZ</w:t>
            </w:r>
          </w:p>
          <w:p w14:paraId="7CDC406A" w14:textId="77777777" w:rsidR="005B10A9" w:rsidRPr="00A50E51" w:rsidRDefault="005B10A9" w:rsidP="00E51930">
            <w:pPr>
              <w:rPr>
                <w:rStyle w:val="casenumber"/>
                <w:rFonts w:ascii="Helvetica" w:hAnsi="Helvetica" w:cs="Varela Round"/>
                <w:color w:val="262626"/>
                <w:sz w:val="20"/>
                <w:szCs w:val="20"/>
              </w:rPr>
            </w:pPr>
          </w:p>
        </w:tc>
        <w:tc>
          <w:tcPr>
            <w:tcW w:w="1293" w:type="dxa"/>
          </w:tcPr>
          <w:p w14:paraId="28A00CAF" w14:textId="77777777" w:rsidR="005B10A9" w:rsidRDefault="005B10A9" w:rsidP="00E51930">
            <w:pPr>
              <w:rPr>
                <w:rFonts w:ascii="Helvetica" w:hAnsi="Helvetica"/>
                <w:sz w:val="20"/>
                <w:szCs w:val="20"/>
              </w:rPr>
            </w:pPr>
            <w:r>
              <w:rPr>
                <w:rFonts w:ascii="Helvetica" w:hAnsi="Helvetica"/>
                <w:sz w:val="20"/>
                <w:szCs w:val="20"/>
              </w:rPr>
              <w:t>23/06/22</w:t>
            </w:r>
          </w:p>
        </w:tc>
        <w:tc>
          <w:tcPr>
            <w:tcW w:w="1409" w:type="dxa"/>
          </w:tcPr>
          <w:p w14:paraId="1F1357E3" w14:textId="77777777" w:rsidR="005B10A9" w:rsidRDefault="005B10A9" w:rsidP="00E51930">
            <w:pPr>
              <w:rPr>
                <w:rFonts w:ascii="Helvetica" w:hAnsi="Helvetica"/>
                <w:sz w:val="20"/>
                <w:szCs w:val="20"/>
              </w:rPr>
            </w:pPr>
            <w:r>
              <w:rPr>
                <w:rFonts w:ascii="Helvetica" w:hAnsi="Helvetica"/>
                <w:sz w:val="20"/>
                <w:szCs w:val="20"/>
              </w:rPr>
              <w:t>July 2022</w:t>
            </w:r>
          </w:p>
        </w:tc>
        <w:tc>
          <w:tcPr>
            <w:tcW w:w="4350" w:type="dxa"/>
          </w:tcPr>
          <w:p w14:paraId="441F6FCA" w14:textId="77777777" w:rsidR="005B10A9" w:rsidRDefault="005B10A9" w:rsidP="00E51930">
            <w:pPr>
              <w:rPr>
                <w:rFonts w:ascii="Helvetica" w:hAnsi="Helvetica"/>
                <w:sz w:val="20"/>
                <w:szCs w:val="20"/>
              </w:rPr>
            </w:pPr>
            <w:r>
              <w:rPr>
                <w:rFonts w:ascii="Helvetica" w:hAnsi="Helvetica"/>
                <w:sz w:val="20"/>
                <w:szCs w:val="20"/>
              </w:rPr>
              <w:t>Replacement windows, new roof lights, garage conversion to form games room, new sliding doors to rear.</w:t>
            </w:r>
          </w:p>
        </w:tc>
        <w:tc>
          <w:tcPr>
            <w:tcW w:w="1416" w:type="dxa"/>
          </w:tcPr>
          <w:p w14:paraId="05106770" w14:textId="77777777" w:rsidR="005B10A9" w:rsidRDefault="005B10A9" w:rsidP="00E51930">
            <w:pPr>
              <w:rPr>
                <w:rFonts w:ascii="Helvetica" w:hAnsi="Helvetica"/>
                <w:sz w:val="20"/>
                <w:szCs w:val="20"/>
              </w:rPr>
            </w:pPr>
            <w:r>
              <w:rPr>
                <w:rFonts w:ascii="Helvetica" w:hAnsi="Helvetica"/>
                <w:sz w:val="20"/>
                <w:szCs w:val="20"/>
              </w:rPr>
              <w:t>Awaiting decision</w:t>
            </w:r>
          </w:p>
        </w:tc>
      </w:tr>
      <w:tr w:rsidR="005B10A9" w:rsidRPr="00613366" w14:paraId="66526F62" w14:textId="77777777" w:rsidTr="00E51930">
        <w:tc>
          <w:tcPr>
            <w:tcW w:w="5462" w:type="dxa"/>
          </w:tcPr>
          <w:p w14:paraId="41FDC05F" w14:textId="77777777" w:rsidR="005B10A9" w:rsidRPr="00A50E51" w:rsidRDefault="005B10A9" w:rsidP="00E51930">
            <w:pPr>
              <w:rPr>
                <w:rFonts w:ascii="Helvetica" w:hAnsi="Helvetica"/>
                <w:sz w:val="20"/>
                <w:szCs w:val="20"/>
              </w:rPr>
            </w:pPr>
            <w:r w:rsidRPr="00A50E51">
              <w:rPr>
                <w:rStyle w:val="casenumber"/>
                <w:rFonts w:ascii="Helvetica" w:hAnsi="Helvetica" w:cs="Varela Round"/>
                <w:color w:val="262626"/>
                <w:sz w:val="20"/>
                <w:szCs w:val="20"/>
              </w:rPr>
              <w:t>22/00657/P</w:t>
            </w:r>
            <w:r w:rsidRPr="00A50E51">
              <w:rPr>
                <w:rStyle w:val="apple-converted-space"/>
                <w:rFonts w:ascii="Helvetica" w:hAnsi="Helvetica" w:cs="Varela Round"/>
                <w:color w:val="262626"/>
                <w:sz w:val="20"/>
                <w:szCs w:val="20"/>
              </w:rPr>
              <w:t> </w:t>
            </w:r>
            <w:r w:rsidRPr="00A50E51">
              <w:rPr>
                <w:rStyle w:val="divider1"/>
                <w:rFonts w:ascii="Helvetica" w:hAnsi="Helvetica" w:cs="Varela Round"/>
                <w:color w:val="262626"/>
                <w:sz w:val="20"/>
                <w:szCs w:val="20"/>
              </w:rPr>
              <w:t>|</w:t>
            </w:r>
            <w:r w:rsidRPr="00A50E51">
              <w:rPr>
                <w:rStyle w:val="apple-converted-space"/>
                <w:rFonts w:ascii="Helvetica" w:hAnsi="Helvetica" w:cs="Varela Round"/>
                <w:color w:val="262626"/>
                <w:sz w:val="20"/>
                <w:szCs w:val="20"/>
                <w:shd w:val="clear" w:color="auto" w:fill="FFFFFF"/>
              </w:rPr>
              <w:t> </w:t>
            </w:r>
            <w:r w:rsidRPr="00A50E51">
              <w:rPr>
                <w:rStyle w:val="description"/>
                <w:rFonts w:ascii="Helvetica" w:hAnsi="Helvetica" w:cs="Varela Round"/>
                <w:color w:val="262626"/>
                <w:sz w:val="20"/>
                <w:szCs w:val="20"/>
              </w:rPr>
              <w:t>Erection of summerhouse and decking</w:t>
            </w:r>
            <w:r w:rsidRPr="00A50E51">
              <w:rPr>
                <w:rStyle w:val="apple-converted-space"/>
                <w:rFonts w:ascii="Helvetica" w:hAnsi="Helvetica" w:cs="Varela Round"/>
                <w:color w:val="262626"/>
                <w:sz w:val="20"/>
                <w:szCs w:val="20"/>
              </w:rPr>
              <w:t> </w:t>
            </w:r>
            <w:r w:rsidRPr="00A50E51">
              <w:rPr>
                <w:rStyle w:val="divider2"/>
                <w:rFonts w:ascii="Helvetica" w:hAnsi="Helvetica" w:cs="Varela Round"/>
                <w:color w:val="262626"/>
                <w:sz w:val="20"/>
                <w:szCs w:val="20"/>
              </w:rPr>
              <w:t>|</w:t>
            </w:r>
            <w:r w:rsidRPr="00A50E51">
              <w:rPr>
                <w:rStyle w:val="apple-converted-space"/>
                <w:rFonts w:ascii="Helvetica" w:hAnsi="Helvetica" w:cs="Varela Round"/>
                <w:color w:val="262626"/>
                <w:sz w:val="20"/>
                <w:szCs w:val="20"/>
                <w:shd w:val="clear" w:color="auto" w:fill="FFFFFF"/>
              </w:rPr>
              <w:t> </w:t>
            </w:r>
            <w:proofErr w:type="spellStart"/>
            <w:r w:rsidRPr="00A50E51">
              <w:rPr>
                <w:rStyle w:val="address"/>
                <w:rFonts w:ascii="Helvetica" w:hAnsi="Helvetica" w:cs="Varela Round"/>
                <w:color w:val="262626"/>
                <w:sz w:val="20"/>
                <w:szCs w:val="20"/>
              </w:rPr>
              <w:t>Trebistor</w:t>
            </w:r>
            <w:proofErr w:type="spellEnd"/>
            <w:r w:rsidRPr="00A50E51">
              <w:rPr>
                <w:rStyle w:val="address"/>
                <w:rFonts w:ascii="Helvetica" w:hAnsi="Helvetica" w:cs="Varela Round"/>
                <w:color w:val="262626"/>
                <w:sz w:val="20"/>
                <w:szCs w:val="20"/>
              </w:rPr>
              <w:t xml:space="preserve"> 2 Walden Drive Gifford EH41 4QY</w:t>
            </w:r>
          </w:p>
          <w:p w14:paraId="3EC9E184" w14:textId="77777777" w:rsidR="005B10A9" w:rsidRPr="00941B6B" w:rsidRDefault="005B10A9" w:rsidP="00E51930">
            <w:pPr>
              <w:rPr>
                <w:rFonts w:ascii="Helvetica" w:hAnsi="Helvetica" w:cs="Varela Round"/>
                <w:color w:val="262626"/>
                <w:sz w:val="20"/>
                <w:szCs w:val="20"/>
                <w:lang w:val="en"/>
              </w:rPr>
            </w:pPr>
          </w:p>
        </w:tc>
        <w:tc>
          <w:tcPr>
            <w:tcW w:w="1293" w:type="dxa"/>
          </w:tcPr>
          <w:p w14:paraId="61DD5919" w14:textId="77777777" w:rsidR="005B10A9" w:rsidRDefault="005B10A9" w:rsidP="00E51930">
            <w:pPr>
              <w:rPr>
                <w:rFonts w:ascii="Helvetica" w:hAnsi="Helvetica"/>
                <w:sz w:val="20"/>
                <w:szCs w:val="20"/>
              </w:rPr>
            </w:pPr>
            <w:r>
              <w:rPr>
                <w:rFonts w:ascii="Helvetica" w:hAnsi="Helvetica"/>
                <w:sz w:val="20"/>
                <w:szCs w:val="20"/>
              </w:rPr>
              <w:t>13/06/22</w:t>
            </w:r>
          </w:p>
        </w:tc>
        <w:tc>
          <w:tcPr>
            <w:tcW w:w="1409" w:type="dxa"/>
          </w:tcPr>
          <w:p w14:paraId="03AFED40" w14:textId="77777777" w:rsidR="005B10A9" w:rsidRDefault="005B10A9" w:rsidP="00E51930">
            <w:pPr>
              <w:rPr>
                <w:rFonts w:ascii="Helvetica" w:hAnsi="Helvetica"/>
                <w:sz w:val="20"/>
                <w:szCs w:val="20"/>
              </w:rPr>
            </w:pPr>
            <w:r>
              <w:rPr>
                <w:rFonts w:ascii="Helvetica" w:hAnsi="Helvetica"/>
                <w:sz w:val="20"/>
                <w:szCs w:val="20"/>
              </w:rPr>
              <w:t>July 2022</w:t>
            </w:r>
          </w:p>
        </w:tc>
        <w:tc>
          <w:tcPr>
            <w:tcW w:w="4350" w:type="dxa"/>
          </w:tcPr>
          <w:p w14:paraId="0F2D6993" w14:textId="77777777" w:rsidR="005B10A9" w:rsidRDefault="005B10A9" w:rsidP="00E51930">
            <w:pPr>
              <w:rPr>
                <w:rFonts w:ascii="Helvetica" w:hAnsi="Helvetica"/>
                <w:sz w:val="20"/>
                <w:szCs w:val="20"/>
              </w:rPr>
            </w:pPr>
            <w:r>
              <w:rPr>
                <w:rFonts w:ascii="Helvetica" w:hAnsi="Helvetica"/>
                <w:sz w:val="20"/>
                <w:szCs w:val="20"/>
              </w:rPr>
              <w:t>Flat roof summerhouse, approximately 3m x 2m, in garden.</w:t>
            </w:r>
          </w:p>
        </w:tc>
        <w:tc>
          <w:tcPr>
            <w:tcW w:w="1416" w:type="dxa"/>
          </w:tcPr>
          <w:p w14:paraId="5C37DE27" w14:textId="77777777" w:rsidR="005B10A9" w:rsidRDefault="005B10A9" w:rsidP="00E51930">
            <w:pPr>
              <w:rPr>
                <w:rFonts w:ascii="Helvetica" w:hAnsi="Helvetica"/>
                <w:sz w:val="20"/>
                <w:szCs w:val="20"/>
              </w:rPr>
            </w:pPr>
            <w:r>
              <w:rPr>
                <w:rFonts w:ascii="Helvetica" w:hAnsi="Helvetica"/>
                <w:sz w:val="20"/>
                <w:szCs w:val="20"/>
              </w:rPr>
              <w:t>Awaiting decision</w:t>
            </w:r>
          </w:p>
        </w:tc>
      </w:tr>
      <w:tr w:rsidR="005B10A9" w:rsidRPr="00613366" w14:paraId="63B370A1" w14:textId="77777777" w:rsidTr="00E51930">
        <w:tc>
          <w:tcPr>
            <w:tcW w:w="5462" w:type="dxa"/>
          </w:tcPr>
          <w:p w14:paraId="0387EE0E" w14:textId="77777777" w:rsidR="005B10A9" w:rsidRPr="00150DE3" w:rsidRDefault="005B10A9" w:rsidP="00E51930">
            <w:pPr>
              <w:rPr>
                <w:rStyle w:val="casenumber"/>
                <w:rFonts w:ascii="Helvetica" w:hAnsi="Helvetica" w:cs="Varela Round"/>
                <w:color w:val="262626"/>
                <w:sz w:val="20"/>
                <w:szCs w:val="20"/>
              </w:rPr>
            </w:pPr>
            <w:r w:rsidRPr="00941B6B">
              <w:rPr>
                <w:rFonts w:ascii="Helvetica" w:hAnsi="Helvetica" w:cs="Varela Round" w:hint="cs"/>
                <w:color w:val="262626"/>
                <w:sz w:val="20"/>
                <w:szCs w:val="20"/>
                <w:lang w:val="en"/>
              </w:rPr>
              <w:t xml:space="preserve">22/00578/P | Change of use from agricultural ground to domestic garden ground, formation of </w:t>
            </w:r>
            <w:proofErr w:type="spellStart"/>
            <w:r w:rsidRPr="00941B6B">
              <w:rPr>
                <w:rFonts w:ascii="Helvetica" w:hAnsi="Helvetica" w:cs="Varela Round" w:hint="cs"/>
                <w:color w:val="262626"/>
                <w:sz w:val="20"/>
                <w:szCs w:val="20"/>
                <w:lang w:val="en"/>
              </w:rPr>
              <w:t>hardstanding</w:t>
            </w:r>
            <w:proofErr w:type="spellEnd"/>
            <w:r w:rsidRPr="00941B6B">
              <w:rPr>
                <w:rFonts w:ascii="Helvetica" w:hAnsi="Helvetica" w:cs="Varela Round" w:hint="cs"/>
                <w:color w:val="262626"/>
                <w:sz w:val="20"/>
                <w:szCs w:val="20"/>
                <w:lang w:val="en"/>
              </w:rPr>
              <w:t xml:space="preserve">, extension to house and erection of garage (part retrospective) | 8 </w:t>
            </w:r>
            <w:proofErr w:type="spellStart"/>
            <w:r w:rsidRPr="00941B6B">
              <w:rPr>
                <w:rFonts w:ascii="Helvetica" w:hAnsi="Helvetica" w:cs="Varela Round" w:hint="cs"/>
                <w:color w:val="262626"/>
                <w:sz w:val="20"/>
                <w:szCs w:val="20"/>
                <w:lang w:val="en"/>
              </w:rPr>
              <w:t>Longyester</w:t>
            </w:r>
            <w:proofErr w:type="spellEnd"/>
            <w:r w:rsidRPr="00941B6B">
              <w:rPr>
                <w:rFonts w:ascii="Helvetica" w:hAnsi="Helvetica" w:cs="Varela Round" w:hint="cs"/>
                <w:color w:val="262626"/>
                <w:sz w:val="20"/>
                <w:szCs w:val="20"/>
                <w:lang w:val="en"/>
              </w:rPr>
              <w:t xml:space="preserve"> Cottages Yester Gifford EH41 4PL</w:t>
            </w:r>
          </w:p>
        </w:tc>
        <w:tc>
          <w:tcPr>
            <w:tcW w:w="1293" w:type="dxa"/>
          </w:tcPr>
          <w:p w14:paraId="10C42E56" w14:textId="77777777" w:rsidR="005B10A9" w:rsidRDefault="005B10A9" w:rsidP="00E51930">
            <w:pPr>
              <w:rPr>
                <w:rFonts w:ascii="Helvetica" w:hAnsi="Helvetica"/>
                <w:sz w:val="20"/>
                <w:szCs w:val="20"/>
              </w:rPr>
            </w:pPr>
            <w:r>
              <w:rPr>
                <w:rFonts w:ascii="Helvetica" w:hAnsi="Helvetica"/>
                <w:sz w:val="20"/>
                <w:szCs w:val="20"/>
              </w:rPr>
              <w:t>24/05/22</w:t>
            </w:r>
          </w:p>
        </w:tc>
        <w:tc>
          <w:tcPr>
            <w:tcW w:w="1409" w:type="dxa"/>
          </w:tcPr>
          <w:p w14:paraId="513242E7" w14:textId="77777777" w:rsidR="005B10A9" w:rsidRDefault="005B10A9" w:rsidP="00E51930">
            <w:pPr>
              <w:rPr>
                <w:rFonts w:ascii="Helvetica" w:hAnsi="Helvetica"/>
                <w:sz w:val="20"/>
                <w:szCs w:val="20"/>
              </w:rPr>
            </w:pPr>
            <w:r>
              <w:rPr>
                <w:rFonts w:ascii="Helvetica" w:hAnsi="Helvetica"/>
                <w:sz w:val="20"/>
                <w:szCs w:val="20"/>
              </w:rPr>
              <w:t>June 2022</w:t>
            </w:r>
          </w:p>
        </w:tc>
        <w:tc>
          <w:tcPr>
            <w:tcW w:w="4350" w:type="dxa"/>
          </w:tcPr>
          <w:p w14:paraId="103D7176" w14:textId="77777777" w:rsidR="005B10A9" w:rsidRDefault="005B10A9" w:rsidP="00E51930">
            <w:pPr>
              <w:rPr>
                <w:rFonts w:ascii="Helvetica" w:hAnsi="Helvetica"/>
                <w:sz w:val="20"/>
                <w:szCs w:val="20"/>
              </w:rPr>
            </w:pPr>
            <w:r>
              <w:rPr>
                <w:rFonts w:ascii="Helvetica" w:hAnsi="Helvetica"/>
                <w:sz w:val="20"/>
                <w:szCs w:val="20"/>
              </w:rPr>
              <w:t xml:space="preserve">Single </w:t>
            </w:r>
            <w:proofErr w:type="spellStart"/>
            <w:r>
              <w:rPr>
                <w:rFonts w:ascii="Helvetica" w:hAnsi="Helvetica"/>
                <w:sz w:val="20"/>
                <w:szCs w:val="20"/>
              </w:rPr>
              <w:t>storey</w:t>
            </w:r>
            <w:proofErr w:type="spellEnd"/>
            <w:r>
              <w:rPr>
                <w:rFonts w:ascii="Helvetica" w:hAnsi="Helvetica"/>
                <w:sz w:val="20"/>
                <w:szCs w:val="20"/>
              </w:rPr>
              <w:t xml:space="preserve">, </w:t>
            </w:r>
            <w:proofErr w:type="gramStart"/>
            <w:r>
              <w:rPr>
                <w:rFonts w:ascii="Helvetica" w:hAnsi="Helvetica"/>
                <w:sz w:val="20"/>
                <w:szCs w:val="20"/>
              </w:rPr>
              <w:t>two bedroom</w:t>
            </w:r>
            <w:proofErr w:type="gramEnd"/>
            <w:r>
              <w:rPr>
                <w:rFonts w:ascii="Helvetica" w:hAnsi="Helvetica"/>
                <w:sz w:val="20"/>
                <w:szCs w:val="20"/>
              </w:rPr>
              <w:t xml:space="preserve"> extension and separate garage.  Application includes retrospective change of use for driveway and garden.</w:t>
            </w:r>
          </w:p>
        </w:tc>
        <w:tc>
          <w:tcPr>
            <w:tcW w:w="1416" w:type="dxa"/>
          </w:tcPr>
          <w:p w14:paraId="203671AB" w14:textId="77777777" w:rsidR="005B10A9" w:rsidRDefault="005B10A9" w:rsidP="00E51930">
            <w:pPr>
              <w:rPr>
                <w:rFonts w:ascii="Helvetica" w:hAnsi="Helvetica"/>
                <w:sz w:val="20"/>
                <w:szCs w:val="20"/>
              </w:rPr>
            </w:pPr>
            <w:r>
              <w:rPr>
                <w:rFonts w:ascii="Helvetica" w:hAnsi="Helvetica"/>
                <w:sz w:val="20"/>
                <w:szCs w:val="20"/>
              </w:rPr>
              <w:t>Awaiting decision</w:t>
            </w:r>
          </w:p>
        </w:tc>
      </w:tr>
      <w:tr w:rsidR="005B10A9" w:rsidRPr="00613366" w14:paraId="52416985" w14:textId="77777777" w:rsidTr="00E51930">
        <w:tc>
          <w:tcPr>
            <w:tcW w:w="5462" w:type="dxa"/>
          </w:tcPr>
          <w:p w14:paraId="75F4C393" w14:textId="77777777" w:rsidR="005B10A9" w:rsidRDefault="005B10A9" w:rsidP="00E51930">
            <w:pPr>
              <w:rPr>
                <w:rFonts w:ascii="Helvetica" w:hAnsi="Helvetica" w:cs="Varela Round"/>
                <w:color w:val="262626"/>
                <w:sz w:val="20"/>
                <w:szCs w:val="20"/>
                <w:lang w:val="en"/>
              </w:rPr>
            </w:pPr>
            <w:r w:rsidRPr="00A81BBF">
              <w:rPr>
                <w:rFonts w:ascii="Helvetica" w:hAnsi="Helvetica" w:cs="Varela Round" w:hint="cs"/>
                <w:color w:val="262626"/>
                <w:sz w:val="20"/>
                <w:szCs w:val="20"/>
                <w:lang w:val="en"/>
              </w:rPr>
              <w:t xml:space="preserve">22/00549/P | Extension and alterations to house | </w:t>
            </w:r>
            <w:proofErr w:type="spellStart"/>
            <w:r w:rsidRPr="00A81BBF">
              <w:rPr>
                <w:rFonts w:ascii="Helvetica" w:hAnsi="Helvetica" w:cs="Varela Round" w:hint="cs"/>
                <w:color w:val="262626"/>
                <w:sz w:val="20"/>
                <w:szCs w:val="20"/>
                <w:lang w:val="en"/>
              </w:rPr>
              <w:t>Mellendean</w:t>
            </w:r>
            <w:proofErr w:type="spellEnd"/>
            <w:r w:rsidRPr="00A81BBF">
              <w:rPr>
                <w:rFonts w:ascii="Helvetica" w:hAnsi="Helvetica" w:cs="Varela Round" w:hint="cs"/>
                <w:color w:val="262626"/>
                <w:sz w:val="20"/>
                <w:szCs w:val="20"/>
                <w:lang w:val="en"/>
              </w:rPr>
              <w:t xml:space="preserve"> High Street Gifford EH41 4QU</w:t>
            </w:r>
          </w:p>
          <w:p w14:paraId="49FFDE9B" w14:textId="77777777" w:rsidR="005B10A9" w:rsidRPr="00150DE3" w:rsidRDefault="005B10A9" w:rsidP="00E51930">
            <w:pPr>
              <w:rPr>
                <w:rStyle w:val="casenumber"/>
                <w:rFonts w:ascii="Helvetica" w:hAnsi="Helvetica" w:cs="Varela Round"/>
                <w:color w:val="262626"/>
                <w:sz w:val="20"/>
                <w:szCs w:val="20"/>
              </w:rPr>
            </w:pPr>
          </w:p>
        </w:tc>
        <w:tc>
          <w:tcPr>
            <w:tcW w:w="1293" w:type="dxa"/>
          </w:tcPr>
          <w:p w14:paraId="780BB20D" w14:textId="77777777" w:rsidR="005B10A9" w:rsidRDefault="005B10A9" w:rsidP="00E51930">
            <w:pPr>
              <w:rPr>
                <w:rFonts w:ascii="Helvetica" w:hAnsi="Helvetica"/>
                <w:sz w:val="20"/>
                <w:szCs w:val="20"/>
              </w:rPr>
            </w:pPr>
            <w:r>
              <w:rPr>
                <w:rFonts w:ascii="Helvetica" w:hAnsi="Helvetica"/>
                <w:sz w:val="20"/>
                <w:szCs w:val="20"/>
              </w:rPr>
              <w:t>17/05/22</w:t>
            </w:r>
          </w:p>
        </w:tc>
        <w:tc>
          <w:tcPr>
            <w:tcW w:w="1409" w:type="dxa"/>
          </w:tcPr>
          <w:p w14:paraId="73BAA371" w14:textId="77777777" w:rsidR="005B10A9" w:rsidRDefault="005B10A9" w:rsidP="00E51930">
            <w:pPr>
              <w:rPr>
                <w:rFonts w:ascii="Helvetica" w:hAnsi="Helvetica"/>
                <w:sz w:val="20"/>
                <w:szCs w:val="20"/>
              </w:rPr>
            </w:pPr>
            <w:r>
              <w:rPr>
                <w:rFonts w:ascii="Helvetica" w:hAnsi="Helvetica"/>
                <w:sz w:val="20"/>
                <w:szCs w:val="20"/>
              </w:rPr>
              <w:t>June 2022</w:t>
            </w:r>
          </w:p>
        </w:tc>
        <w:tc>
          <w:tcPr>
            <w:tcW w:w="4350" w:type="dxa"/>
          </w:tcPr>
          <w:p w14:paraId="5A1D16AB" w14:textId="77777777" w:rsidR="005B10A9" w:rsidRDefault="005B10A9" w:rsidP="00E51930">
            <w:pPr>
              <w:rPr>
                <w:rFonts w:ascii="Helvetica" w:hAnsi="Helvetica"/>
                <w:sz w:val="20"/>
                <w:szCs w:val="20"/>
              </w:rPr>
            </w:pPr>
            <w:r>
              <w:rPr>
                <w:rFonts w:ascii="Helvetica" w:hAnsi="Helvetica"/>
                <w:sz w:val="20"/>
                <w:szCs w:val="20"/>
              </w:rPr>
              <w:t xml:space="preserve">Single </w:t>
            </w:r>
            <w:proofErr w:type="spellStart"/>
            <w:r>
              <w:rPr>
                <w:rFonts w:ascii="Helvetica" w:hAnsi="Helvetica"/>
                <w:sz w:val="20"/>
                <w:szCs w:val="20"/>
              </w:rPr>
              <w:t>storey</w:t>
            </w:r>
            <w:proofErr w:type="spellEnd"/>
            <w:r>
              <w:rPr>
                <w:rFonts w:ascii="Helvetica" w:hAnsi="Helvetica"/>
                <w:sz w:val="20"/>
                <w:szCs w:val="20"/>
              </w:rPr>
              <w:t xml:space="preserve"> extension to rear, replacing existing smaller lean-to.</w:t>
            </w:r>
          </w:p>
        </w:tc>
        <w:tc>
          <w:tcPr>
            <w:tcW w:w="1416" w:type="dxa"/>
          </w:tcPr>
          <w:p w14:paraId="28FB7843" w14:textId="77777777" w:rsidR="005B10A9" w:rsidRDefault="005B10A9" w:rsidP="00E51930">
            <w:pPr>
              <w:rPr>
                <w:rFonts w:ascii="Helvetica" w:hAnsi="Helvetica"/>
                <w:sz w:val="20"/>
                <w:szCs w:val="20"/>
              </w:rPr>
            </w:pPr>
            <w:r>
              <w:rPr>
                <w:rFonts w:ascii="Helvetica" w:hAnsi="Helvetica"/>
                <w:sz w:val="20"/>
                <w:szCs w:val="20"/>
              </w:rPr>
              <w:t>Awaiting decision</w:t>
            </w:r>
          </w:p>
        </w:tc>
      </w:tr>
      <w:tr w:rsidR="005B10A9" w:rsidRPr="00613366" w14:paraId="41625D54" w14:textId="77777777" w:rsidTr="00E51930">
        <w:tc>
          <w:tcPr>
            <w:tcW w:w="5462" w:type="dxa"/>
          </w:tcPr>
          <w:p w14:paraId="327A0296" w14:textId="77777777" w:rsidR="005B10A9" w:rsidRPr="00150DE3" w:rsidRDefault="005B10A9" w:rsidP="00E51930">
            <w:pPr>
              <w:rPr>
                <w:rFonts w:ascii="Helvetica" w:hAnsi="Helvetica"/>
                <w:sz w:val="20"/>
                <w:szCs w:val="20"/>
              </w:rPr>
            </w:pPr>
            <w:r w:rsidRPr="00150DE3">
              <w:rPr>
                <w:rStyle w:val="casenumber"/>
                <w:rFonts w:ascii="Helvetica" w:hAnsi="Helvetica" w:cs="Varela Round"/>
                <w:color w:val="262626"/>
                <w:sz w:val="20"/>
                <w:szCs w:val="20"/>
              </w:rPr>
              <w:t>22/00445/P</w:t>
            </w:r>
            <w:r w:rsidRPr="00150DE3">
              <w:rPr>
                <w:rStyle w:val="apple-converted-space"/>
                <w:rFonts w:ascii="Helvetica" w:hAnsi="Helvetica" w:cs="Varela Round"/>
                <w:color w:val="262626"/>
                <w:sz w:val="20"/>
                <w:szCs w:val="20"/>
              </w:rPr>
              <w:t> </w:t>
            </w:r>
            <w:r w:rsidRPr="00150DE3">
              <w:rPr>
                <w:rStyle w:val="divider1"/>
                <w:rFonts w:ascii="Helvetica" w:hAnsi="Helvetica" w:cs="Varela Round"/>
                <w:color w:val="262626"/>
                <w:sz w:val="20"/>
                <w:szCs w:val="20"/>
              </w:rPr>
              <w:t>|</w:t>
            </w:r>
            <w:r w:rsidRPr="00150DE3">
              <w:rPr>
                <w:rStyle w:val="apple-converted-space"/>
                <w:rFonts w:ascii="Helvetica" w:hAnsi="Helvetica" w:cs="Varela Round"/>
                <w:color w:val="262626"/>
                <w:sz w:val="20"/>
                <w:szCs w:val="20"/>
                <w:shd w:val="clear" w:color="auto" w:fill="FFFFFF"/>
              </w:rPr>
              <w:t> </w:t>
            </w:r>
            <w:r w:rsidRPr="00150DE3">
              <w:rPr>
                <w:rStyle w:val="description"/>
                <w:rFonts w:ascii="Helvetica" w:hAnsi="Helvetica" w:cs="Varela Round"/>
                <w:color w:val="262626"/>
                <w:sz w:val="20"/>
                <w:szCs w:val="20"/>
              </w:rPr>
              <w:t>Change of use of agricultural land for the installation of solar panels for domestic use</w:t>
            </w:r>
            <w:r w:rsidRPr="00150DE3">
              <w:rPr>
                <w:rStyle w:val="apple-converted-space"/>
                <w:rFonts w:ascii="Helvetica" w:hAnsi="Helvetica" w:cs="Varela Round"/>
                <w:color w:val="262626"/>
                <w:sz w:val="20"/>
                <w:szCs w:val="20"/>
              </w:rPr>
              <w:t> </w:t>
            </w:r>
            <w:r w:rsidRPr="00150DE3">
              <w:rPr>
                <w:rStyle w:val="divider2"/>
                <w:rFonts w:ascii="Helvetica" w:hAnsi="Helvetica" w:cs="Varela Round"/>
                <w:color w:val="262626"/>
                <w:sz w:val="20"/>
                <w:szCs w:val="20"/>
              </w:rPr>
              <w:t>|</w:t>
            </w:r>
            <w:r w:rsidRPr="00150DE3">
              <w:rPr>
                <w:rStyle w:val="apple-converted-space"/>
                <w:rFonts w:ascii="Helvetica" w:hAnsi="Helvetica" w:cs="Varela Round"/>
                <w:color w:val="262626"/>
                <w:sz w:val="20"/>
                <w:szCs w:val="20"/>
                <w:shd w:val="clear" w:color="auto" w:fill="FFFFFF"/>
              </w:rPr>
              <w:t> </w:t>
            </w:r>
            <w:r w:rsidRPr="00150DE3">
              <w:rPr>
                <w:rStyle w:val="address"/>
                <w:rFonts w:ascii="Helvetica" w:hAnsi="Helvetica" w:cs="Varela Round"/>
                <w:color w:val="262626"/>
                <w:sz w:val="20"/>
                <w:szCs w:val="20"/>
              </w:rPr>
              <w:t xml:space="preserve">Land </w:t>
            </w:r>
            <w:proofErr w:type="gramStart"/>
            <w:r w:rsidRPr="00150DE3">
              <w:rPr>
                <w:rStyle w:val="address"/>
                <w:rFonts w:ascii="Helvetica" w:hAnsi="Helvetica" w:cs="Varela Round"/>
                <w:color w:val="262626"/>
                <w:sz w:val="20"/>
                <w:szCs w:val="20"/>
              </w:rPr>
              <w:t>North West</w:t>
            </w:r>
            <w:proofErr w:type="gramEnd"/>
            <w:r w:rsidRPr="00150DE3">
              <w:rPr>
                <w:rStyle w:val="address"/>
                <w:rFonts w:ascii="Helvetica" w:hAnsi="Helvetica" w:cs="Varela Round"/>
                <w:color w:val="262626"/>
                <w:sz w:val="20"/>
                <w:szCs w:val="20"/>
              </w:rPr>
              <w:t xml:space="preserve"> Of </w:t>
            </w:r>
            <w:proofErr w:type="spellStart"/>
            <w:r w:rsidRPr="00150DE3">
              <w:rPr>
                <w:rStyle w:val="address"/>
                <w:rFonts w:ascii="Helvetica" w:hAnsi="Helvetica" w:cs="Varela Round"/>
                <w:color w:val="262626"/>
                <w:sz w:val="20"/>
                <w:szCs w:val="20"/>
              </w:rPr>
              <w:t>Broadwoodside</w:t>
            </w:r>
            <w:proofErr w:type="spellEnd"/>
            <w:r w:rsidRPr="00150DE3">
              <w:rPr>
                <w:rStyle w:val="address"/>
                <w:rFonts w:ascii="Helvetica" w:hAnsi="Helvetica" w:cs="Varela Round"/>
                <w:color w:val="262626"/>
                <w:sz w:val="20"/>
                <w:szCs w:val="20"/>
              </w:rPr>
              <w:t xml:space="preserve"> Station Road Gifford Haddington EH41 4JQ</w:t>
            </w:r>
          </w:p>
          <w:p w14:paraId="0DC20438" w14:textId="77777777" w:rsidR="005B10A9" w:rsidRPr="005D2E64" w:rsidRDefault="005B10A9" w:rsidP="00E51930">
            <w:pPr>
              <w:rPr>
                <w:rStyle w:val="casenumber"/>
                <w:rFonts w:ascii="Helvetica" w:hAnsi="Helvetica" w:cs="Varela Round"/>
                <w:color w:val="262626"/>
                <w:sz w:val="20"/>
                <w:szCs w:val="20"/>
              </w:rPr>
            </w:pPr>
          </w:p>
        </w:tc>
        <w:tc>
          <w:tcPr>
            <w:tcW w:w="1293" w:type="dxa"/>
          </w:tcPr>
          <w:p w14:paraId="67289602" w14:textId="77777777" w:rsidR="005B10A9" w:rsidRDefault="005B10A9" w:rsidP="00E51930">
            <w:pPr>
              <w:rPr>
                <w:rFonts w:ascii="Helvetica" w:hAnsi="Helvetica"/>
                <w:sz w:val="20"/>
                <w:szCs w:val="20"/>
              </w:rPr>
            </w:pPr>
            <w:r>
              <w:rPr>
                <w:rFonts w:ascii="Helvetica" w:hAnsi="Helvetica"/>
                <w:sz w:val="20"/>
                <w:szCs w:val="20"/>
              </w:rPr>
              <w:t>22/04/22</w:t>
            </w:r>
          </w:p>
        </w:tc>
        <w:tc>
          <w:tcPr>
            <w:tcW w:w="1409" w:type="dxa"/>
          </w:tcPr>
          <w:p w14:paraId="1B0FB760" w14:textId="77777777" w:rsidR="005B10A9" w:rsidRDefault="005B10A9" w:rsidP="00E51930">
            <w:pPr>
              <w:rPr>
                <w:rFonts w:ascii="Helvetica" w:hAnsi="Helvetica"/>
                <w:sz w:val="20"/>
                <w:szCs w:val="20"/>
              </w:rPr>
            </w:pPr>
            <w:r>
              <w:rPr>
                <w:rFonts w:ascii="Helvetica" w:hAnsi="Helvetica"/>
                <w:sz w:val="20"/>
                <w:szCs w:val="20"/>
              </w:rPr>
              <w:t>May 2022</w:t>
            </w:r>
          </w:p>
        </w:tc>
        <w:tc>
          <w:tcPr>
            <w:tcW w:w="4350" w:type="dxa"/>
          </w:tcPr>
          <w:p w14:paraId="44FA9FE3" w14:textId="77777777" w:rsidR="005B10A9" w:rsidRDefault="005B10A9" w:rsidP="00E51930">
            <w:pPr>
              <w:rPr>
                <w:rFonts w:ascii="Helvetica" w:hAnsi="Helvetica"/>
                <w:sz w:val="20"/>
                <w:szCs w:val="20"/>
              </w:rPr>
            </w:pPr>
            <w:r>
              <w:rPr>
                <w:rFonts w:ascii="Helvetica" w:hAnsi="Helvetica"/>
                <w:sz w:val="20"/>
                <w:szCs w:val="20"/>
              </w:rPr>
              <w:t xml:space="preserve">Installation of ground mounted solar panels in a field to the north of </w:t>
            </w:r>
            <w:proofErr w:type="spellStart"/>
            <w:r>
              <w:rPr>
                <w:rFonts w:ascii="Helvetica" w:hAnsi="Helvetica"/>
                <w:sz w:val="20"/>
                <w:szCs w:val="20"/>
              </w:rPr>
              <w:t>Broadwoodside</w:t>
            </w:r>
            <w:proofErr w:type="spellEnd"/>
            <w:r>
              <w:rPr>
                <w:rFonts w:ascii="Helvetica" w:hAnsi="Helvetica"/>
                <w:sz w:val="20"/>
                <w:szCs w:val="20"/>
              </w:rPr>
              <w:t>.</w:t>
            </w:r>
          </w:p>
        </w:tc>
        <w:tc>
          <w:tcPr>
            <w:tcW w:w="1416" w:type="dxa"/>
          </w:tcPr>
          <w:p w14:paraId="5DD4A247" w14:textId="77777777" w:rsidR="005B10A9" w:rsidRDefault="005B10A9" w:rsidP="00E51930">
            <w:pPr>
              <w:rPr>
                <w:rFonts w:ascii="Helvetica" w:hAnsi="Helvetica"/>
                <w:sz w:val="20"/>
                <w:szCs w:val="20"/>
              </w:rPr>
            </w:pPr>
            <w:r>
              <w:rPr>
                <w:rFonts w:ascii="Helvetica" w:hAnsi="Helvetica"/>
                <w:sz w:val="20"/>
                <w:szCs w:val="20"/>
              </w:rPr>
              <w:t>Approved</w:t>
            </w:r>
          </w:p>
        </w:tc>
      </w:tr>
      <w:tr w:rsidR="005B10A9" w:rsidRPr="00613366" w14:paraId="0E6776BE" w14:textId="77777777" w:rsidTr="00E51930">
        <w:tc>
          <w:tcPr>
            <w:tcW w:w="5462" w:type="dxa"/>
          </w:tcPr>
          <w:p w14:paraId="75A329B1" w14:textId="77777777" w:rsidR="005B10A9" w:rsidRPr="00613366" w:rsidRDefault="005B10A9" w:rsidP="00E51930">
            <w:pPr>
              <w:rPr>
                <w:rFonts w:ascii="Helvetica" w:hAnsi="Helvetica"/>
                <w:sz w:val="20"/>
                <w:szCs w:val="20"/>
              </w:rPr>
            </w:pPr>
            <w:r w:rsidRPr="00613366">
              <w:rPr>
                <w:rStyle w:val="casenumber"/>
                <w:rFonts w:ascii="Helvetica" w:hAnsi="Helvetica" w:cs="Arial"/>
                <w:color w:val="262626"/>
                <w:sz w:val="20"/>
                <w:szCs w:val="20"/>
              </w:rPr>
              <w:t>21/01599/P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1 house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address"/>
                <w:rFonts w:ascii="Helvetica" w:hAnsi="Helvetica" w:cs="Arial"/>
                <w:color w:val="262626"/>
                <w:sz w:val="20"/>
                <w:szCs w:val="20"/>
              </w:rPr>
              <w:t xml:space="preserve">Land Adjacent </w:t>
            </w:r>
            <w:proofErr w:type="gramStart"/>
            <w:r w:rsidRPr="00613366">
              <w:rPr>
                <w:rStyle w:val="address"/>
                <w:rFonts w:ascii="Helvetica" w:hAnsi="Helvetica" w:cs="Arial"/>
                <w:color w:val="262626"/>
                <w:sz w:val="20"/>
                <w:szCs w:val="20"/>
              </w:rPr>
              <w:t>To</w:t>
            </w:r>
            <w:proofErr w:type="gramEnd"/>
            <w:r w:rsidRPr="00613366">
              <w:rPr>
                <w:rStyle w:val="address"/>
                <w:rFonts w:ascii="Helvetica" w:hAnsi="Helvetica" w:cs="Arial"/>
                <w:color w:val="262626"/>
                <w:sz w:val="20"/>
                <w:szCs w:val="20"/>
              </w:rPr>
              <w:t xml:space="preserve">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Yester Gifford East Lothian EH41 4PL</w:t>
            </w:r>
          </w:p>
          <w:p w14:paraId="0F8364C3" w14:textId="77777777" w:rsidR="005B10A9" w:rsidRPr="00613366" w:rsidRDefault="005B10A9" w:rsidP="00E51930">
            <w:pPr>
              <w:rPr>
                <w:rStyle w:val="casenumber"/>
                <w:rFonts w:ascii="Helvetica" w:hAnsi="Helvetica" w:cs="Arial"/>
                <w:color w:val="262626"/>
                <w:sz w:val="20"/>
                <w:szCs w:val="20"/>
              </w:rPr>
            </w:pPr>
          </w:p>
        </w:tc>
        <w:tc>
          <w:tcPr>
            <w:tcW w:w="1293" w:type="dxa"/>
          </w:tcPr>
          <w:p w14:paraId="3EBD5140" w14:textId="77777777" w:rsidR="005B10A9" w:rsidRPr="00613366" w:rsidRDefault="005B10A9" w:rsidP="00E51930">
            <w:pPr>
              <w:rPr>
                <w:rFonts w:ascii="Helvetica" w:hAnsi="Helvetica"/>
                <w:sz w:val="20"/>
                <w:szCs w:val="20"/>
              </w:rPr>
            </w:pPr>
            <w:r w:rsidRPr="00613366">
              <w:rPr>
                <w:rFonts w:ascii="Helvetica" w:hAnsi="Helvetica"/>
                <w:sz w:val="20"/>
                <w:szCs w:val="20"/>
              </w:rPr>
              <w:t>31/01/22</w:t>
            </w:r>
          </w:p>
        </w:tc>
        <w:tc>
          <w:tcPr>
            <w:tcW w:w="1409" w:type="dxa"/>
          </w:tcPr>
          <w:p w14:paraId="7FE2D7DE" w14:textId="77777777" w:rsidR="005B10A9" w:rsidRPr="00613366" w:rsidRDefault="005B10A9" w:rsidP="00E51930">
            <w:pPr>
              <w:rPr>
                <w:rFonts w:ascii="Helvetica" w:hAnsi="Helvetica"/>
                <w:sz w:val="20"/>
                <w:szCs w:val="20"/>
              </w:rPr>
            </w:pPr>
            <w:r w:rsidRPr="00613366">
              <w:rPr>
                <w:rFonts w:ascii="Helvetica" w:hAnsi="Helvetica"/>
                <w:sz w:val="20"/>
                <w:szCs w:val="20"/>
              </w:rPr>
              <w:t>Feb 2022</w:t>
            </w:r>
          </w:p>
        </w:tc>
        <w:tc>
          <w:tcPr>
            <w:tcW w:w="4350" w:type="dxa"/>
          </w:tcPr>
          <w:p w14:paraId="3C8054C3" w14:textId="77777777" w:rsidR="005B10A9" w:rsidRPr="00613366" w:rsidRDefault="005B10A9" w:rsidP="00E51930">
            <w:pPr>
              <w:rPr>
                <w:rFonts w:ascii="Helvetica" w:hAnsi="Helvetica" w:cs="Arial"/>
                <w:sz w:val="20"/>
                <w:szCs w:val="20"/>
              </w:rPr>
            </w:pPr>
            <w:r w:rsidRPr="00613366">
              <w:rPr>
                <w:rFonts w:ascii="Helvetica" w:hAnsi="Helvetica" w:cs="Arial"/>
                <w:sz w:val="20"/>
                <w:szCs w:val="20"/>
              </w:rPr>
              <w:t>This is a separate application to that for the holiday lodges (21/01457/P, below) and involves a six bedroomed house attached to the west of the clubhouse, for occupation by the owner/manager.</w:t>
            </w:r>
          </w:p>
          <w:p w14:paraId="22409316" w14:textId="77777777" w:rsidR="005B10A9" w:rsidRPr="00613366" w:rsidRDefault="005B10A9" w:rsidP="00E51930">
            <w:pPr>
              <w:rPr>
                <w:rFonts w:ascii="Helvetica" w:hAnsi="Helvetica" w:cs="Arial"/>
                <w:sz w:val="20"/>
                <w:szCs w:val="20"/>
              </w:rPr>
            </w:pPr>
          </w:p>
        </w:tc>
        <w:tc>
          <w:tcPr>
            <w:tcW w:w="1416" w:type="dxa"/>
          </w:tcPr>
          <w:p w14:paraId="22576918" w14:textId="77777777" w:rsidR="005B10A9" w:rsidRPr="00613366" w:rsidRDefault="005B10A9" w:rsidP="00E51930">
            <w:pPr>
              <w:rPr>
                <w:rFonts w:ascii="Helvetica" w:hAnsi="Helvetica"/>
                <w:sz w:val="20"/>
                <w:szCs w:val="20"/>
              </w:rPr>
            </w:pPr>
            <w:r w:rsidRPr="00613366">
              <w:rPr>
                <w:rFonts w:ascii="Helvetica" w:hAnsi="Helvetica"/>
                <w:sz w:val="20"/>
                <w:szCs w:val="20"/>
              </w:rPr>
              <w:t>Awaiting decision</w:t>
            </w:r>
          </w:p>
        </w:tc>
      </w:tr>
      <w:tr w:rsidR="005B10A9" w:rsidRPr="00613366" w14:paraId="41E2E0D1" w14:textId="77777777" w:rsidTr="00E51930">
        <w:tc>
          <w:tcPr>
            <w:tcW w:w="5462" w:type="dxa"/>
          </w:tcPr>
          <w:p w14:paraId="32431344" w14:textId="77777777" w:rsidR="005B10A9" w:rsidRPr="00613366" w:rsidRDefault="005B10A9" w:rsidP="00E51930">
            <w:pPr>
              <w:rPr>
                <w:rFonts w:ascii="Helvetica" w:hAnsi="Helvetica"/>
                <w:sz w:val="20"/>
                <w:szCs w:val="20"/>
              </w:rPr>
            </w:pPr>
            <w:r w:rsidRPr="00613366">
              <w:rPr>
                <w:rStyle w:val="casenumber"/>
                <w:rFonts w:ascii="Helvetica" w:hAnsi="Helvetica" w:cs="Arial"/>
                <w:color w:val="262626"/>
                <w:sz w:val="20"/>
                <w:szCs w:val="20"/>
              </w:rPr>
              <w:t>21/01457/P</w:t>
            </w:r>
            <w:r w:rsidRPr="00613366">
              <w:rPr>
                <w:rStyle w:val="apple-converted-space"/>
                <w:rFonts w:ascii="Helvetica" w:hAnsi="Helvetica" w:cs="Arial"/>
                <w:color w:val="262626"/>
                <w:sz w:val="20"/>
                <w:szCs w:val="20"/>
              </w:rPr>
              <w:t> </w:t>
            </w:r>
            <w:r w:rsidRPr="00613366">
              <w:rPr>
                <w:rStyle w:val="divider1"/>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r w:rsidRPr="00613366">
              <w:rPr>
                <w:rStyle w:val="description"/>
                <w:rFonts w:ascii="Helvetica" w:hAnsi="Helvetica" w:cs="Arial"/>
                <w:color w:val="262626"/>
                <w:sz w:val="20"/>
                <w:szCs w:val="20"/>
              </w:rPr>
              <w:t>Erection of 28 holiday lodges, 1 reception/plant room/store building and associated works</w:t>
            </w:r>
            <w:r w:rsidRPr="00613366">
              <w:rPr>
                <w:rStyle w:val="apple-converted-space"/>
                <w:rFonts w:ascii="Helvetica" w:hAnsi="Helvetica" w:cs="Arial"/>
                <w:color w:val="262626"/>
                <w:sz w:val="20"/>
                <w:szCs w:val="20"/>
              </w:rPr>
              <w:t> </w:t>
            </w:r>
            <w:r w:rsidRPr="00613366">
              <w:rPr>
                <w:rStyle w:val="divider2"/>
                <w:rFonts w:ascii="Helvetica" w:hAnsi="Helvetica" w:cs="Arial"/>
                <w:color w:val="262626"/>
                <w:sz w:val="20"/>
                <w:szCs w:val="20"/>
              </w:rPr>
              <w:t>|</w:t>
            </w:r>
            <w:r w:rsidRPr="00613366">
              <w:rPr>
                <w:rStyle w:val="apple-converted-space"/>
                <w:rFonts w:ascii="Helvetica" w:hAnsi="Helvetica" w:cs="Arial"/>
                <w:color w:val="262626"/>
                <w:sz w:val="20"/>
                <w:szCs w:val="20"/>
                <w:shd w:val="clear" w:color="auto" w:fill="FFFFFF"/>
              </w:rPr>
              <w:t> </w:t>
            </w:r>
            <w:proofErr w:type="spellStart"/>
            <w:r w:rsidRPr="00613366">
              <w:rPr>
                <w:rStyle w:val="address"/>
                <w:rFonts w:ascii="Helvetica" w:hAnsi="Helvetica" w:cs="Arial"/>
                <w:color w:val="262626"/>
                <w:sz w:val="20"/>
                <w:szCs w:val="20"/>
              </w:rPr>
              <w:t>Castlepark</w:t>
            </w:r>
            <w:proofErr w:type="spellEnd"/>
            <w:r w:rsidRPr="00613366">
              <w:rPr>
                <w:rStyle w:val="address"/>
                <w:rFonts w:ascii="Helvetica" w:hAnsi="Helvetica" w:cs="Arial"/>
                <w:color w:val="262626"/>
                <w:sz w:val="20"/>
                <w:szCs w:val="20"/>
              </w:rPr>
              <w:t xml:space="preserve"> Golf Club Gifford East Lothian EH41 4PL</w:t>
            </w:r>
          </w:p>
          <w:p w14:paraId="5246F30A" w14:textId="77777777" w:rsidR="005B10A9" w:rsidRPr="00613366" w:rsidRDefault="005B10A9" w:rsidP="00E51930">
            <w:pPr>
              <w:rPr>
                <w:rStyle w:val="casenumber"/>
                <w:rFonts w:ascii="Helvetica" w:hAnsi="Helvetica" w:cs="Arial"/>
                <w:color w:val="262626"/>
                <w:sz w:val="20"/>
                <w:szCs w:val="20"/>
              </w:rPr>
            </w:pPr>
          </w:p>
        </w:tc>
        <w:tc>
          <w:tcPr>
            <w:tcW w:w="1293" w:type="dxa"/>
          </w:tcPr>
          <w:p w14:paraId="06E6B096" w14:textId="77777777" w:rsidR="005B10A9" w:rsidRPr="00613366" w:rsidRDefault="005B10A9" w:rsidP="00E51930">
            <w:pPr>
              <w:rPr>
                <w:rFonts w:ascii="Helvetica" w:hAnsi="Helvetica"/>
                <w:sz w:val="20"/>
                <w:szCs w:val="20"/>
              </w:rPr>
            </w:pPr>
            <w:r>
              <w:rPr>
                <w:rFonts w:ascii="Helvetica" w:hAnsi="Helvetica"/>
                <w:sz w:val="20"/>
                <w:szCs w:val="20"/>
              </w:rPr>
              <w:t>01/03/22</w:t>
            </w:r>
          </w:p>
        </w:tc>
        <w:tc>
          <w:tcPr>
            <w:tcW w:w="1409" w:type="dxa"/>
          </w:tcPr>
          <w:p w14:paraId="5B1117D3" w14:textId="77777777" w:rsidR="005B10A9" w:rsidRPr="00613366" w:rsidRDefault="005B10A9" w:rsidP="00E51930">
            <w:pPr>
              <w:rPr>
                <w:rFonts w:ascii="Helvetica" w:hAnsi="Helvetica"/>
                <w:sz w:val="20"/>
                <w:szCs w:val="20"/>
              </w:rPr>
            </w:pPr>
            <w:r w:rsidRPr="00613366">
              <w:rPr>
                <w:rFonts w:ascii="Helvetica" w:hAnsi="Helvetica"/>
                <w:sz w:val="20"/>
                <w:szCs w:val="20"/>
              </w:rPr>
              <w:t>Jan 2022</w:t>
            </w:r>
          </w:p>
        </w:tc>
        <w:tc>
          <w:tcPr>
            <w:tcW w:w="4350" w:type="dxa"/>
          </w:tcPr>
          <w:p w14:paraId="39CBCF5F" w14:textId="77777777" w:rsidR="005B10A9" w:rsidRPr="00613366" w:rsidRDefault="005B10A9" w:rsidP="00E51930">
            <w:pPr>
              <w:rPr>
                <w:rFonts w:ascii="Helvetica" w:hAnsi="Helvetica"/>
                <w:sz w:val="20"/>
                <w:szCs w:val="20"/>
              </w:rPr>
            </w:pPr>
            <w:r>
              <w:rPr>
                <w:rFonts w:ascii="Helvetica" w:hAnsi="Helvetica"/>
                <w:sz w:val="20"/>
                <w:szCs w:val="20"/>
              </w:rPr>
              <w:t xml:space="preserve">Application has been re-submitted and validated.  GCC comments, broadly in support of the development, have been submitted.  </w:t>
            </w:r>
          </w:p>
        </w:tc>
        <w:tc>
          <w:tcPr>
            <w:tcW w:w="1416" w:type="dxa"/>
          </w:tcPr>
          <w:p w14:paraId="5ADF418F" w14:textId="77777777" w:rsidR="005B10A9" w:rsidRPr="00613366" w:rsidRDefault="005B10A9" w:rsidP="00E51930">
            <w:pPr>
              <w:rPr>
                <w:rFonts w:ascii="Helvetica" w:hAnsi="Helvetica"/>
                <w:sz w:val="20"/>
                <w:szCs w:val="20"/>
              </w:rPr>
            </w:pPr>
            <w:r>
              <w:rPr>
                <w:rFonts w:ascii="Helvetica" w:hAnsi="Helvetica"/>
                <w:sz w:val="20"/>
                <w:szCs w:val="20"/>
              </w:rPr>
              <w:t>Awaiting decision.</w:t>
            </w:r>
          </w:p>
        </w:tc>
      </w:tr>
      <w:tr w:rsidR="005B10A9" w:rsidRPr="00613366" w14:paraId="7AE87B0C" w14:textId="77777777" w:rsidTr="00E51930">
        <w:tc>
          <w:tcPr>
            <w:tcW w:w="5462" w:type="dxa"/>
          </w:tcPr>
          <w:p w14:paraId="37D791E9" w14:textId="77777777" w:rsidR="005B10A9" w:rsidRPr="00613366" w:rsidRDefault="005B10A9" w:rsidP="00E51930">
            <w:pPr>
              <w:rPr>
                <w:rFonts w:ascii="Helvetica" w:eastAsia="Times New Roman" w:hAnsi="Helvetica" w:cs="Times New Roman"/>
                <w:sz w:val="20"/>
                <w:szCs w:val="20"/>
                <w:lang w:val="en-GB"/>
              </w:rPr>
            </w:pPr>
            <w:r w:rsidRPr="00613366">
              <w:rPr>
                <w:rFonts w:ascii="Helvetica" w:eastAsia="Times New Roman" w:hAnsi="Helvetica" w:cs="Times New Roman"/>
                <w:color w:val="262626"/>
                <w:sz w:val="20"/>
                <w:szCs w:val="20"/>
                <w:lang w:val="en-GB"/>
              </w:rPr>
              <w:t>21/01108/P |</w:t>
            </w:r>
            <w:r w:rsidRPr="00613366">
              <w:rPr>
                <w:rFonts w:ascii="Helvetica" w:eastAsia="Times New Roman" w:hAnsi="Helvetica" w:cs="Times New Roman"/>
                <w:color w:val="262626"/>
                <w:sz w:val="20"/>
                <w:szCs w:val="20"/>
                <w:shd w:val="clear" w:color="auto" w:fill="FFFFFF"/>
                <w:lang w:val="en-GB"/>
              </w:rPr>
              <w:t> </w:t>
            </w:r>
            <w:r w:rsidRPr="00613366">
              <w:rPr>
                <w:rFonts w:ascii="Helvetica" w:eastAsia="Times New Roman" w:hAnsi="Helvetica" w:cs="Times New Roman"/>
                <w:color w:val="262626"/>
                <w:sz w:val="20"/>
                <w:szCs w:val="20"/>
                <w:lang w:val="en-GB"/>
              </w:rPr>
              <w:t xml:space="preserve">Change of use of woodland area for use as a </w:t>
            </w:r>
            <w:r w:rsidRPr="00613366">
              <w:rPr>
                <w:rFonts w:ascii="Helvetica" w:eastAsia="Times New Roman" w:hAnsi="Helvetica" w:cs="Times New Roman"/>
                <w:color w:val="262626"/>
                <w:sz w:val="20"/>
                <w:szCs w:val="20"/>
                <w:lang w:val="en-GB"/>
              </w:rPr>
              <w:lastRenderedPageBreak/>
              <w:t>nature kindergarten for nursery children, erection of log cabin, toilet, log store and associated works |</w:t>
            </w:r>
            <w:r w:rsidRPr="00613366">
              <w:rPr>
                <w:rFonts w:ascii="Helvetica" w:eastAsia="Times New Roman" w:hAnsi="Helvetica" w:cs="Times New Roman"/>
                <w:color w:val="262626"/>
                <w:sz w:val="20"/>
                <w:szCs w:val="20"/>
                <w:shd w:val="clear" w:color="auto" w:fill="FFFFFF"/>
                <w:lang w:val="en-GB"/>
              </w:rPr>
              <w:t> </w:t>
            </w:r>
            <w:r w:rsidRPr="00613366">
              <w:rPr>
                <w:rFonts w:ascii="Helvetica" w:eastAsia="Times New Roman" w:hAnsi="Helvetica" w:cs="Times New Roman"/>
                <w:color w:val="262626"/>
                <w:sz w:val="20"/>
                <w:szCs w:val="20"/>
                <w:lang w:val="en-GB"/>
              </w:rPr>
              <w:t>Wester Wood Near Gifford East Lothian</w:t>
            </w:r>
          </w:p>
          <w:p w14:paraId="64056545" w14:textId="77777777" w:rsidR="005B10A9" w:rsidRPr="00613366" w:rsidRDefault="005B10A9" w:rsidP="00E51930">
            <w:pPr>
              <w:rPr>
                <w:rFonts w:ascii="Helvetica" w:eastAsia="Times New Roman" w:hAnsi="Helvetica" w:cs="Times New Roman"/>
                <w:color w:val="262626"/>
                <w:sz w:val="20"/>
                <w:szCs w:val="20"/>
                <w:lang w:val="en-GB"/>
              </w:rPr>
            </w:pPr>
          </w:p>
        </w:tc>
        <w:tc>
          <w:tcPr>
            <w:tcW w:w="1293" w:type="dxa"/>
          </w:tcPr>
          <w:p w14:paraId="3E0AE8CD" w14:textId="77777777" w:rsidR="005B10A9" w:rsidRPr="00613366" w:rsidRDefault="005B10A9" w:rsidP="00E51930">
            <w:pPr>
              <w:rPr>
                <w:rFonts w:ascii="Helvetica" w:hAnsi="Helvetica"/>
                <w:sz w:val="20"/>
                <w:szCs w:val="20"/>
              </w:rPr>
            </w:pPr>
            <w:r w:rsidRPr="00613366">
              <w:rPr>
                <w:rFonts w:ascii="Helvetica" w:hAnsi="Helvetica"/>
                <w:sz w:val="20"/>
                <w:szCs w:val="20"/>
              </w:rPr>
              <w:lastRenderedPageBreak/>
              <w:t>09/09/21</w:t>
            </w:r>
          </w:p>
        </w:tc>
        <w:tc>
          <w:tcPr>
            <w:tcW w:w="1409" w:type="dxa"/>
          </w:tcPr>
          <w:p w14:paraId="4391C70E" w14:textId="77777777" w:rsidR="005B10A9" w:rsidRPr="00613366" w:rsidRDefault="005B10A9" w:rsidP="00E51930">
            <w:pPr>
              <w:rPr>
                <w:rFonts w:ascii="Helvetica" w:hAnsi="Helvetica"/>
                <w:sz w:val="20"/>
                <w:szCs w:val="20"/>
              </w:rPr>
            </w:pPr>
            <w:r w:rsidRPr="00613366">
              <w:rPr>
                <w:rFonts w:ascii="Helvetica" w:hAnsi="Helvetica"/>
                <w:sz w:val="20"/>
                <w:szCs w:val="20"/>
              </w:rPr>
              <w:t>Sept 2021</w:t>
            </w:r>
          </w:p>
        </w:tc>
        <w:tc>
          <w:tcPr>
            <w:tcW w:w="4350" w:type="dxa"/>
          </w:tcPr>
          <w:p w14:paraId="4A8E41F9" w14:textId="77777777" w:rsidR="005B10A9" w:rsidRPr="00613366" w:rsidRDefault="005B10A9" w:rsidP="00E51930">
            <w:pPr>
              <w:rPr>
                <w:rFonts w:ascii="Helvetica" w:hAnsi="Helvetica"/>
                <w:sz w:val="20"/>
                <w:szCs w:val="20"/>
              </w:rPr>
            </w:pPr>
            <w:r w:rsidRPr="00613366">
              <w:rPr>
                <w:rFonts w:ascii="Helvetica" w:hAnsi="Helvetica"/>
                <w:sz w:val="20"/>
                <w:szCs w:val="20"/>
              </w:rPr>
              <w:t xml:space="preserve">Erection of 6.5m x 2.75m log cabin, </w:t>
            </w:r>
            <w:r w:rsidRPr="00613366">
              <w:rPr>
                <w:rFonts w:ascii="Helvetica" w:hAnsi="Helvetica"/>
                <w:sz w:val="20"/>
                <w:szCs w:val="20"/>
              </w:rPr>
              <w:lastRenderedPageBreak/>
              <w:t>compost toilet and log store in Wester Wood.  Possible implications for right of access?</w:t>
            </w:r>
          </w:p>
        </w:tc>
        <w:tc>
          <w:tcPr>
            <w:tcW w:w="1416" w:type="dxa"/>
          </w:tcPr>
          <w:p w14:paraId="4E85B7C9" w14:textId="77777777" w:rsidR="005B10A9" w:rsidRPr="00613366" w:rsidRDefault="005B10A9" w:rsidP="00E51930">
            <w:pPr>
              <w:rPr>
                <w:rFonts w:ascii="Helvetica" w:hAnsi="Helvetica"/>
                <w:sz w:val="20"/>
                <w:szCs w:val="20"/>
              </w:rPr>
            </w:pPr>
            <w:r w:rsidRPr="00613366">
              <w:rPr>
                <w:rFonts w:ascii="Helvetica" w:hAnsi="Helvetica"/>
                <w:sz w:val="20"/>
                <w:szCs w:val="20"/>
              </w:rPr>
              <w:lastRenderedPageBreak/>
              <w:t>Awaiting decision</w:t>
            </w:r>
          </w:p>
        </w:tc>
      </w:tr>
    </w:tbl>
    <w:p w14:paraId="43C5842E" w14:textId="77777777" w:rsidR="005B10A9" w:rsidRDefault="005B10A9" w:rsidP="005B10A9"/>
    <w:p w14:paraId="0B6CA644" w14:textId="77777777" w:rsidR="005B10A9" w:rsidRDefault="005B10A9" w:rsidP="005B10A9">
      <w:pPr>
        <w:rPr>
          <w:rFonts w:ascii="Helvetica" w:hAnsi="Helvetica"/>
          <w:b/>
          <w:sz w:val="20"/>
          <w:szCs w:val="20"/>
        </w:rPr>
      </w:pPr>
    </w:p>
    <w:p w14:paraId="6233321A" w14:textId="77777777" w:rsidR="005B10A9" w:rsidRDefault="005B10A9" w:rsidP="005B10A9">
      <w:pPr>
        <w:rPr>
          <w:rFonts w:ascii="Helvetica" w:hAnsi="Helvetica"/>
          <w:b/>
          <w:sz w:val="20"/>
          <w:szCs w:val="20"/>
        </w:rPr>
      </w:pPr>
    </w:p>
    <w:p w14:paraId="61160083" w14:textId="77777777" w:rsidR="005B10A9" w:rsidRDefault="005B10A9" w:rsidP="005B10A9">
      <w:pPr>
        <w:rPr>
          <w:rFonts w:ascii="Helvetica" w:hAnsi="Helvetica"/>
          <w:b/>
          <w:sz w:val="20"/>
          <w:szCs w:val="20"/>
        </w:rPr>
      </w:pPr>
    </w:p>
    <w:p w14:paraId="241E7F1A" w14:textId="77777777" w:rsidR="005B10A9" w:rsidRPr="007B4AD1" w:rsidRDefault="005B10A9" w:rsidP="005B10A9">
      <w:r w:rsidRPr="00A22098">
        <w:rPr>
          <w:rFonts w:ascii="Helvetica" w:hAnsi="Helvetica"/>
          <w:b/>
          <w:sz w:val="20"/>
          <w:szCs w:val="20"/>
        </w:rPr>
        <w:t>APPLICATIONS OUTWITH GCC AREA</w:t>
      </w:r>
    </w:p>
    <w:p w14:paraId="40FED64C" w14:textId="77777777" w:rsidR="005B10A9" w:rsidRPr="00A22098" w:rsidRDefault="005B10A9" w:rsidP="005B10A9">
      <w:pPr>
        <w:rPr>
          <w:sz w:val="20"/>
          <w:szCs w:val="20"/>
        </w:rPr>
      </w:pPr>
    </w:p>
    <w:tbl>
      <w:tblPr>
        <w:tblStyle w:val="TableGrid"/>
        <w:tblW w:w="0" w:type="auto"/>
        <w:tblLook w:val="04A0" w:firstRow="1" w:lastRow="0" w:firstColumn="1" w:lastColumn="0" w:noHBand="0" w:noVBand="1"/>
      </w:tblPr>
      <w:tblGrid>
        <w:gridCol w:w="2995"/>
        <w:gridCol w:w="1180"/>
        <w:gridCol w:w="1280"/>
        <w:gridCol w:w="2488"/>
        <w:gridCol w:w="1073"/>
      </w:tblGrid>
      <w:tr w:rsidR="005B10A9" w:rsidRPr="00A22098" w14:paraId="433F9023" w14:textId="77777777" w:rsidTr="00E51930">
        <w:tc>
          <w:tcPr>
            <w:tcW w:w="5444" w:type="dxa"/>
          </w:tcPr>
          <w:p w14:paraId="0B6FF0E3" w14:textId="77777777" w:rsidR="005B10A9" w:rsidRPr="00A22098" w:rsidRDefault="005B10A9" w:rsidP="00E51930">
            <w:pPr>
              <w:rPr>
                <w:rFonts w:ascii="Helvetica" w:hAnsi="Helvetica"/>
                <w:b/>
                <w:sz w:val="20"/>
                <w:szCs w:val="20"/>
              </w:rPr>
            </w:pPr>
          </w:p>
        </w:tc>
        <w:tc>
          <w:tcPr>
            <w:tcW w:w="1291" w:type="dxa"/>
          </w:tcPr>
          <w:p w14:paraId="6078EEAF" w14:textId="77777777" w:rsidR="005B10A9" w:rsidRPr="00A22098" w:rsidRDefault="005B10A9" w:rsidP="00E51930">
            <w:pPr>
              <w:rPr>
                <w:rFonts w:ascii="Helvetica" w:hAnsi="Helvetica"/>
                <w:b/>
                <w:sz w:val="20"/>
                <w:szCs w:val="20"/>
              </w:rPr>
            </w:pPr>
          </w:p>
          <w:p w14:paraId="1A698E96" w14:textId="77777777" w:rsidR="005B10A9" w:rsidRPr="00A22098" w:rsidRDefault="005B10A9" w:rsidP="00E51930">
            <w:pPr>
              <w:rPr>
                <w:rFonts w:ascii="Helvetica" w:hAnsi="Helvetica"/>
                <w:b/>
                <w:sz w:val="20"/>
                <w:szCs w:val="20"/>
              </w:rPr>
            </w:pPr>
            <w:r w:rsidRPr="00A22098">
              <w:rPr>
                <w:rFonts w:ascii="Helvetica" w:hAnsi="Helvetica"/>
                <w:b/>
                <w:sz w:val="20"/>
                <w:szCs w:val="20"/>
              </w:rPr>
              <w:t>Date Validated</w:t>
            </w:r>
          </w:p>
          <w:p w14:paraId="5E8FD041" w14:textId="77777777" w:rsidR="005B10A9" w:rsidRPr="00A22098" w:rsidRDefault="005B10A9" w:rsidP="00E51930">
            <w:pPr>
              <w:rPr>
                <w:rFonts w:ascii="Helvetica" w:hAnsi="Helvetica"/>
                <w:b/>
                <w:sz w:val="20"/>
                <w:szCs w:val="20"/>
              </w:rPr>
            </w:pPr>
          </w:p>
        </w:tc>
        <w:tc>
          <w:tcPr>
            <w:tcW w:w="1408" w:type="dxa"/>
          </w:tcPr>
          <w:p w14:paraId="4E353D8E" w14:textId="77777777" w:rsidR="005B10A9" w:rsidRPr="00A22098" w:rsidRDefault="005B10A9" w:rsidP="00E51930">
            <w:pPr>
              <w:rPr>
                <w:rFonts w:ascii="Helvetica" w:hAnsi="Helvetica"/>
                <w:b/>
                <w:sz w:val="20"/>
                <w:szCs w:val="20"/>
              </w:rPr>
            </w:pPr>
          </w:p>
          <w:p w14:paraId="6B8758A9" w14:textId="77777777" w:rsidR="005B10A9" w:rsidRPr="00A22098" w:rsidRDefault="005B10A9" w:rsidP="00E51930">
            <w:pPr>
              <w:rPr>
                <w:rFonts w:ascii="Helvetica" w:hAnsi="Helvetica"/>
                <w:b/>
                <w:sz w:val="20"/>
                <w:szCs w:val="20"/>
              </w:rPr>
            </w:pPr>
            <w:r w:rsidRPr="00A22098">
              <w:rPr>
                <w:rFonts w:ascii="Helvetica" w:hAnsi="Helvetica"/>
                <w:b/>
                <w:sz w:val="20"/>
                <w:szCs w:val="20"/>
              </w:rPr>
              <w:t>GCC first discussed</w:t>
            </w:r>
          </w:p>
        </w:tc>
        <w:tc>
          <w:tcPr>
            <w:tcW w:w="4346" w:type="dxa"/>
          </w:tcPr>
          <w:p w14:paraId="426130B3" w14:textId="77777777" w:rsidR="005B10A9" w:rsidRPr="00A22098" w:rsidRDefault="005B10A9" w:rsidP="00E51930">
            <w:pPr>
              <w:rPr>
                <w:rFonts w:ascii="Helvetica" w:hAnsi="Helvetica"/>
                <w:b/>
                <w:sz w:val="20"/>
                <w:szCs w:val="20"/>
              </w:rPr>
            </w:pPr>
          </w:p>
          <w:p w14:paraId="25960CAF" w14:textId="77777777" w:rsidR="005B10A9" w:rsidRPr="00A22098" w:rsidRDefault="005B10A9" w:rsidP="00E51930">
            <w:pPr>
              <w:rPr>
                <w:rFonts w:ascii="Helvetica" w:hAnsi="Helvetica"/>
                <w:b/>
                <w:sz w:val="20"/>
                <w:szCs w:val="20"/>
              </w:rPr>
            </w:pPr>
            <w:r w:rsidRPr="00A22098">
              <w:rPr>
                <w:rFonts w:ascii="Helvetica" w:hAnsi="Helvetica"/>
                <w:b/>
                <w:sz w:val="20"/>
                <w:szCs w:val="20"/>
              </w:rPr>
              <w:t>Comments</w:t>
            </w:r>
          </w:p>
        </w:tc>
        <w:tc>
          <w:tcPr>
            <w:tcW w:w="1441" w:type="dxa"/>
          </w:tcPr>
          <w:p w14:paraId="08715E42" w14:textId="77777777" w:rsidR="005B10A9" w:rsidRPr="00A22098" w:rsidRDefault="005B10A9" w:rsidP="00E51930">
            <w:pPr>
              <w:rPr>
                <w:rFonts w:ascii="Helvetica" w:hAnsi="Helvetica"/>
                <w:b/>
                <w:sz w:val="20"/>
                <w:szCs w:val="20"/>
              </w:rPr>
            </w:pPr>
          </w:p>
          <w:p w14:paraId="0039C4CD" w14:textId="77777777" w:rsidR="005B10A9" w:rsidRPr="00A22098" w:rsidRDefault="005B10A9" w:rsidP="00E51930">
            <w:pPr>
              <w:rPr>
                <w:rFonts w:ascii="Helvetica" w:hAnsi="Helvetica"/>
                <w:b/>
                <w:sz w:val="20"/>
                <w:szCs w:val="20"/>
              </w:rPr>
            </w:pPr>
            <w:r w:rsidRPr="00A22098">
              <w:rPr>
                <w:rFonts w:ascii="Helvetica" w:hAnsi="Helvetica"/>
                <w:b/>
                <w:sz w:val="20"/>
                <w:szCs w:val="20"/>
              </w:rPr>
              <w:t>Status</w:t>
            </w:r>
          </w:p>
        </w:tc>
      </w:tr>
      <w:tr w:rsidR="005B10A9" w:rsidRPr="00613366" w14:paraId="6F9A5F8F" w14:textId="77777777" w:rsidTr="00E51930">
        <w:tc>
          <w:tcPr>
            <w:tcW w:w="5444" w:type="dxa"/>
          </w:tcPr>
          <w:p w14:paraId="78897A3C" w14:textId="77777777" w:rsidR="005B10A9" w:rsidRDefault="005B10A9" w:rsidP="00E51930">
            <w:pPr>
              <w:rPr>
                <w:rStyle w:val="casenumber"/>
                <w:rFonts w:ascii="Helvetica" w:hAnsi="Helvetica" w:cs="Varela Round"/>
                <w:color w:val="262626"/>
                <w:sz w:val="20"/>
                <w:szCs w:val="20"/>
              </w:rPr>
            </w:pPr>
            <w:r w:rsidRPr="00281F5A">
              <w:rPr>
                <w:rStyle w:val="casenumber"/>
                <w:rFonts w:ascii="Helvetica" w:hAnsi="Helvetica" w:cs="Varela Round"/>
                <w:color w:val="262626"/>
                <w:sz w:val="20"/>
                <w:szCs w:val="20"/>
              </w:rPr>
              <w:t>None.</w:t>
            </w:r>
          </w:p>
          <w:p w14:paraId="4D23511F" w14:textId="77777777" w:rsidR="005B10A9" w:rsidRPr="00281F5A" w:rsidRDefault="005B10A9" w:rsidP="00E51930">
            <w:pPr>
              <w:rPr>
                <w:rStyle w:val="casenumber"/>
                <w:rFonts w:ascii="Helvetica" w:hAnsi="Helvetica" w:cs="Varela Round"/>
                <w:color w:val="262626"/>
                <w:sz w:val="20"/>
                <w:szCs w:val="20"/>
              </w:rPr>
            </w:pPr>
          </w:p>
          <w:p w14:paraId="5EEBFFE1" w14:textId="77777777" w:rsidR="005B10A9" w:rsidRDefault="005B10A9" w:rsidP="00E51930">
            <w:pPr>
              <w:rPr>
                <w:rStyle w:val="casenumber"/>
                <w:rFonts w:ascii="Helvetica" w:hAnsi="Helvetica" w:cs="Varela Round"/>
                <w:color w:val="262626"/>
                <w:sz w:val="20"/>
                <w:szCs w:val="20"/>
              </w:rPr>
            </w:pPr>
            <w:r w:rsidRPr="00281F5A">
              <w:rPr>
                <w:rStyle w:val="casenumber"/>
                <w:rFonts w:ascii="Helvetica" w:hAnsi="Helvetica" w:cs="Varela Round"/>
                <w:color w:val="262626"/>
                <w:sz w:val="20"/>
                <w:szCs w:val="20"/>
              </w:rPr>
              <w:t xml:space="preserve">Note: Applications for huts within Bolton Muir Wood will no longer be reported.  Recent approved applications have all referenced the </w:t>
            </w:r>
            <w:r>
              <w:rPr>
                <w:rStyle w:val="casenumber"/>
                <w:rFonts w:ascii="Helvetica" w:hAnsi="Helvetica" w:cs="Varela Round"/>
                <w:color w:val="262626"/>
                <w:sz w:val="20"/>
                <w:szCs w:val="20"/>
              </w:rPr>
              <w:t xml:space="preserve">site and woodland </w:t>
            </w:r>
            <w:r w:rsidRPr="00281F5A">
              <w:rPr>
                <w:rStyle w:val="casenumber"/>
                <w:rFonts w:ascii="Helvetica" w:hAnsi="Helvetica" w:cs="Varela Round"/>
                <w:color w:val="262626"/>
                <w:sz w:val="20"/>
                <w:szCs w:val="20"/>
              </w:rPr>
              <w:t>development plans for the wider wood area.</w:t>
            </w:r>
          </w:p>
          <w:p w14:paraId="1EC450FA" w14:textId="77777777" w:rsidR="005B10A9" w:rsidRPr="00281F5A" w:rsidRDefault="005B10A9" w:rsidP="00E51930">
            <w:pPr>
              <w:rPr>
                <w:rStyle w:val="casenumber"/>
                <w:rFonts w:ascii="Helvetica" w:hAnsi="Helvetica" w:cs="Arial"/>
                <w:color w:val="262626"/>
                <w:sz w:val="20"/>
                <w:szCs w:val="20"/>
              </w:rPr>
            </w:pPr>
            <w:r w:rsidRPr="00281F5A">
              <w:rPr>
                <w:rStyle w:val="casenumber"/>
                <w:rFonts w:ascii="Helvetica" w:hAnsi="Helvetica" w:cs="Varela Round"/>
                <w:color w:val="262626"/>
                <w:sz w:val="20"/>
                <w:szCs w:val="20"/>
              </w:rPr>
              <w:t xml:space="preserve">  </w:t>
            </w:r>
          </w:p>
        </w:tc>
        <w:tc>
          <w:tcPr>
            <w:tcW w:w="1291" w:type="dxa"/>
          </w:tcPr>
          <w:p w14:paraId="6C63526C" w14:textId="77777777" w:rsidR="005B10A9" w:rsidRPr="00613366" w:rsidRDefault="005B10A9" w:rsidP="00E51930">
            <w:pPr>
              <w:rPr>
                <w:rFonts w:ascii="Helvetica" w:hAnsi="Helvetica"/>
                <w:sz w:val="20"/>
                <w:szCs w:val="20"/>
              </w:rPr>
            </w:pPr>
            <w:r>
              <w:rPr>
                <w:rFonts w:ascii="Helvetica" w:hAnsi="Helvetica"/>
                <w:sz w:val="20"/>
                <w:szCs w:val="20"/>
              </w:rPr>
              <w:t xml:space="preserve"> </w:t>
            </w:r>
          </w:p>
        </w:tc>
        <w:tc>
          <w:tcPr>
            <w:tcW w:w="1408" w:type="dxa"/>
          </w:tcPr>
          <w:p w14:paraId="395DDDA4" w14:textId="77777777" w:rsidR="005B10A9" w:rsidRPr="00613366" w:rsidRDefault="005B10A9" w:rsidP="00E51930">
            <w:pPr>
              <w:rPr>
                <w:rFonts w:ascii="Helvetica" w:hAnsi="Helvetica"/>
                <w:sz w:val="20"/>
                <w:szCs w:val="20"/>
              </w:rPr>
            </w:pPr>
          </w:p>
        </w:tc>
        <w:tc>
          <w:tcPr>
            <w:tcW w:w="4346" w:type="dxa"/>
          </w:tcPr>
          <w:p w14:paraId="610C9F56" w14:textId="77777777" w:rsidR="005B10A9" w:rsidRPr="00613366" w:rsidRDefault="005B10A9" w:rsidP="00E51930">
            <w:pPr>
              <w:rPr>
                <w:rFonts w:ascii="Helvetica" w:hAnsi="Helvetica"/>
                <w:sz w:val="20"/>
                <w:szCs w:val="20"/>
              </w:rPr>
            </w:pPr>
            <w:r>
              <w:rPr>
                <w:rFonts w:ascii="Helvetica" w:hAnsi="Helvetica"/>
                <w:sz w:val="20"/>
                <w:szCs w:val="20"/>
              </w:rPr>
              <w:t>.</w:t>
            </w:r>
          </w:p>
        </w:tc>
        <w:tc>
          <w:tcPr>
            <w:tcW w:w="1441" w:type="dxa"/>
          </w:tcPr>
          <w:p w14:paraId="3C49A060" w14:textId="77777777" w:rsidR="005B10A9" w:rsidRDefault="005B10A9" w:rsidP="00E51930">
            <w:pPr>
              <w:rPr>
                <w:rFonts w:ascii="Helvetica" w:hAnsi="Helvetica"/>
                <w:sz w:val="20"/>
                <w:szCs w:val="20"/>
              </w:rPr>
            </w:pPr>
          </w:p>
        </w:tc>
      </w:tr>
    </w:tbl>
    <w:p w14:paraId="1050E53E" w14:textId="77777777" w:rsidR="005B10A9" w:rsidRDefault="005B10A9" w:rsidP="005B10A9">
      <w:pPr>
        <w:rPr>
          <w:rFonts w:ascii="Helvetica" w:hAnsi="Helvetica"/>
          <w:b/>
          <w:sz w:val="20"/>
          <w:szCs w:val="20"/>
        </w:rPr>
      </w:pPr>
    </w:p>
    <w:p w14:paraId="0A772B68" w14:textId="77777777" w:rsidR="005B10A9" w:rsidRDefault="005B10A9" w:rsidP="005B10A9">
      <w:pPr>
        <w:rPr>
          <w:rFonts w:ascii="Helvetica" w:hAnsi="Helvetica"/>
          <w:b/>
          <w:sz w:val="20"/>
          <w:szCs w:val="20"/>
        </w:rPr>
      </w:pPr>
    </w:p>
    <w:p w14:paraId="18C8EAE2" w14:textId="77777777" w:rsidR="005B10A9" w:rsidRPr="00A22098" w:rsidRDefault="005B10A9" w:rsidP="005B10A9">
      <w:pPr>
        <w:rPr>
          <w:rFonts w:ascii="Helvetica" w:hAnsi="Helvetica"/>
          <w:b/>
          <w:sz w:val="20"/>
          <w:szCs w:val="20"/>
        </w:rPr>
      </w:pPr>
      <w:r w:rsidRPr="00A22098">
        <w:rPr>
          <w:rFonts w:ascii="Helvetica" w:hAnsi="Helvetica"/>
          <w:b/>
          <w:sz w:val="20"/>
          <w:szCs w:val="20"/>
        </w:rPr>
        <w:t>OTHER PLANNING MATTERS</w:t>
      </w:r>
    </w:p>
    <w:p w14:paraId="6EE7991F" w14:textId="77777777" w:rsidR="005B10A9" w:rsidRPr="00A22098" w:rsidRDefault="005B10A9" w:rsidP="005B10A9">
      <w:pPr>
        <w:rPr>
          <w:rFonts w:ascii="Helvetica" w:hAnsi="Helvetica"/>
          <w:sz w:val="20"/>
          <w:szCs w:val="20"/>
        </w:rPr>
      </w:pPr>
    </w:p>
    <w:p w14:paraId="45EA1CDE" w14:textId="77777777" w:rsidR="005B10A9" w:rsidRDefault="005B10A9" w:rsidP="005B10A9">
      <w:pPr>
        <w:rPr>
          <w:rFonts w:ascii="Helvetica" w:hAnsi="Helvetica"/>
          <w:b/>
          <w:bCs/>
          <w:sz w:val="20"/>
          <w:szCs w:val="20"/>
        </w:rPr>
      </w:pPr>
      <w:r w:rsidRPr="007B4AD1">
        <w:rPr>
          <w:rFonts w:ascii="Helvetica" w:hAnsi="Helvetica"/>
          <w:b/>
          <w:bCs/>
          <w:sz w:val="20"/>
          <w:szCs w:val="20"/>
        </w:rPr>
        <w:t xml:space="preserve">Newlands Hill Wind Energy Hub </w:t>
      </w:r>
      <w:r>
        <w:rPr>
          <w:rFonts w:ascii="Helvetica" w:hAnsi="Helvetica"/>
          <w:b/>
          <w:bCs/>
          <w:sz w:val="20"/>
          <w:szCs w:val="20"/>
        </w:rPr>
        <w:t>(Belltown Power)</w:t>
      </w:r>
    </w:p>
    <w:p w14:paraId="41624BFC" w14:textId="77777777" w:rsidR="005B10A9" w:rsidRDefault="005B10A9" w:rsidP="005B10A9">
      <w:pPr>
        <w:rPr>
          <w:rFonts w:ascii="Helvetica" w:hAnsi="Helvetica"/>
          <w:b/>
          <w:bCs/>
          <w:sz w:val="20"/>
          <w:szCs w:val="20"/>
        </w:rPr>
      </w:pPr>
    </w:p>
    <w:p w14:paraId="7309EC7E" w14:textId="77777777" w:rsidR="005B10A9" w:rsidRDefault="005B10A9" w:rsidP="005B10A9">
      <w:pPr>
        <w:rPr>
          <w:rFonts w:ascii="Helvetica" w:hAnsi="Helvetica"/>
          <w:sz w:val="20"/>
          <w:szCs w:val="20"/>
        </w:rPr>
      </w:pPr>
      <w:r>
        <w:rPr>
          <w:rFonts w:ascii="Helvetica" w:hAnsi="Helvetica"/>
          <w:sz w:val="20"/>
          <w:szCs w:val="20"/>
        </w:rPr>
        <w:t>Dates for the second consultation event are:</w:t>
      </w:r>
    </w:p>
    <w:p w14:paraId="5EC297D4" w14:textId="77777777" w:rsidR="005B10A9" w:rsidRDefault="005B10A9" w:rsidP="005B10A9">
      <w:pPr>
        <w:rPr>
          <w:rFonts w:ascii="Helvetica" w:hAnsi="Helvetica"/>
          <w:sz w:val="20"/>
          <w:szCs w:val="20"/>
        </w:rPr>
      </w:pPr>
    </w:p>
    <w:p w14:paraId="6A479C2B" w14:textId="77777777" w:rsidR="005B10A9" w:rsidRPr="00931467" w:rsidRDefault="005B10A9" w:rsidP="005B10A9">
      <w:pPr>
        <w:pStyle w:val="ListParagraph"/>
        <w:numPr>
          <w:ilvl w:val="0"/>
          <w:numId w:val="9"/>
        </w:numPr>
        <w:rPr>
          <w:rFonts w:ascii="Helvetica" w:eastAsia="Times New Roman" w:hAnsi="Helvetica" w:cs="Times New Roman"/>
          <w:color w:val="333333"/>
          <w:sz w:val="20"/>
          <w:szCs w:val="20"/>
          <w:lang w:eastAsia="en-GB"/>
        </w:rPr>
      </w:pPr>
      <w:r w:rsidRPr="00931467">
        <w:rPr>
          <w:rFonts w:ascii="Helvetica" w:eastAsia="Times New Roman" w:hAnsi="Helvetica" w:cs="Times New Roman"/>
          <w:color w:val="333333"/>
          <w:sz w:val="20"/>
          <w:szCs w:val="20"/>
          <w:lang w:eastAsia="en-GB"/>
        </w:rPr>
        <w:t>Wednesday 21 September - Gifford Village Hall, 2pm - 8pm</w:t>
      </w:r>
    </w:p>
    <w:p w14:paraId="583F1CFF" w14:textId="77777777" w:rsidR="005B10A9" w:rsidRPr="00931467" w:rsidRDefault="005B10A9" w:rsidP="005B10A9">
      <w:pPr>
        <w:pStyle w:val="ListParagraph"/>
        <w:numPr>
          <w:ilvl w:val="0"/>
          <w:numId w:val="9"/>
        </w:numPr>
        <w:rPr>
          <w:rFonts w:ascii="Helvetica" w:eastAsia="Times New Roman" w:hAnsi="Helvetica" w:cs="Times New Roman"/>
          <w:color w:val="333333"/>
          <w:sz w:val="20"/>
          <w:szCs w:val="20"/>
          <w:lang w:eastAsia="en-GB"/>
        </w:rPr>
      </w:pPr>
      <w:r w:rsidRPr="00931467">
        <w:rPr>
          <w:rFonts w:ascii="Helvetica" w:eastAsia="Times New Roman" w:hAnsi="Helvetica" w:cs="Times New Roman"/>
          <w:color w:val="333333"/>
          <w:sz w:val="20"/>
          <w:szCs w:val="20"/>
          <w:lang w:eastAsia="en-GB"/>
        </w:rPr>
        <w:t xml:space="preserve">Thursday 22 September - </w:t>
      </w:r>
      <w:proofErr w:type="spellStart"/>
      <w:r w:rsidRPr="00931467">
        <w:rPr>
          <w:rFonts w:ascii="Helvetica" w:eastAsia="Times New Roman" w:hAnsi="Helvetica" w:cs="Times New Roman"/>
          <w:color w:val="333333"/>
          <w:sz w:val="20"/>
          <w:szCs w:val="20"/>
          <w:lang w:eastAsia="en-GB"/>
        </w:rPr>
        <w:t>Garvald</w:t>
      </w:r>
      <w:proofErr w:type="spellEnd"/>
      <w:r w:rsidRPr="00931467">
        <w:rPr>
          <w:rFonts w:ascii="Helvetica" w:eastAsia="Times New Roman" w:hAnsi="Helvetica" w:cs="Times New Roman"/>
          <w:color w:val="333333"/>
          <w:sz w:val="20"/>
          <w:szCs w:val="20"/>
          <w:lang w:eastAsia="en-GB"/>
        </w:rPr>
        <w:t xml:space="preserve"> Village Hall, 11am - 3pm</w:t>
      </w:r>
    </w:p>
    <w:p w14:paraId="08485AC0" w14:textId="77777777" w:rsidR="005B10A9" w:rsidRPr="00931467" w:rsidRDefault="005B10A9" w:rsidP="005B10A9">
      <w:pPr>
        <w:pStyle w:val="ListParagraph"/>
        <w:numPr>
          <w:ilvl w:val="0"/>
          <w:numId w:val="9"/>
        </w:numPr>
        <w:rPr>
          <w:rFonts w:ascii="Helvetica" w:eastAsia="Times New Roman" w:hAnsi="Helvetica" w:cs="Times New Roman"/>
          <w:color w:val="333333"/>
          <w:sz w:val="20"/>
          <w:szCs w:val="20"/>
          <w:lang w:eastAsia="en-GB"/>
        </w:rPr>
      </w:pPr>
      <w:r w:rsidRPr="00931467">
        <w:rPr>
          <w:rFonts w:ascii="Helvetica" w:eastAsia="Times New Roman" w:hAnsi="Helvetica" w:cs="Times New Roman"/>
          <w:color w:val="333333"/>
          <w:sz w:val="20"/>
          <w:szCs w:val="20"/>
          <w:lang w:eastAsia="en-GB"/>
        </w:rPr>
        <w:t xml:space="preserve">Thursday 22 September - </w:t>
      </w:r>
      <w:proofErr w:type="spellStart"/>
      <w:r w:rsidRPr="00931467">
        <w:rPr>
          <w:rFonts w:ascii="Helvetica" w:eastAsia="Times New Roman" w:hAnsi="Helvetica" w:cs="Times New Roman"/>
          <w:color w:val="333333"/>
          <w:sz w:val="20"/>
          <w:szCs w:val="20"/>
          <w:lang w:eastAsia="en-GB"/>
        </w:rPr>
        <w:t>Stenton</w:t>
      </w:r>
      <w:proofErr w:type="spellEnd"/>
      <w:r w:rsidRPr="00931467">
        <w:rPr>
          <w:rFonts w:ascii="Helvetica" w:eastAsia="Times New Roman" w:hAnsi="Helvetica" w:cs="Times New Roman"/>
          <w:color w:val="333333"/>
          <w:sz w:val="20"/>
          <w:szCs w:val="20"/>
          <w:lang w:eastAsia="en-GB"/>
        </w:rPr>
        <w:t xml:space="preserve"> Village Hall, 4pm - 8pm</w:t>
      </w:r>
    </w:p>
    <w:p w14:paraId="5ACE31BE" w14:textId="77777777" w:rsidR="005B10A9" w:rsidRPr="00931467" w:rsidRDefault="005B10A9" w:rsidP="005B10A9">
      <w:pPr>
        <w:pStyle w:val="ListParagraph"/>
        <w:numPr>
          <w:ilvl w:val="0"/>
          <w:numId w:val="9"/>
        </w:numPr>
        <w:rPr>
          <w:rFonts w:ascii="Helvetica" w:eastAsia="Times New Roman" w:hAnsi="Helvetica" w:cs="Times New Roman"/>
          <w:color w:val="333333"/>
          <w:sz w:val="20"/>
          <w:szCs w:val="20"/>
          <w:lang w:eastAsia="en-GB"/>
        </w:rPr>
      </w:pPr>
      <w:r w:rsidRPr="00931467">
        <w:rPr>
          <w:rFonts w:ascii="Helvetica" w:eastAsia="Times New Roman" w:hAnsi="Helvetica" w:cs="Times New Roman"/>
          <w:color w:val="333333"/>
          <w:sz w:val="20"/>
          <w:szCs w:val="20"/>
          <w:lang w:eastAsia="en-GB"/>
        </w:rPr>
        <w:t>Friday 23 September - Haddington John Gray Centre, 10am - 2pm</w:t>
      </w:r>
    </w:p>
    <w:p w14:paraId="3357367E" w14:textId="77777777" w:rsidR="005B10A9" w:rsidRDefault="005B10A9" w:rsidP="005B10A9">
      <w:pPr>
        <w:rPr>
          <w:rFonts w:ascii="Helvetica" w:hAnsi="Helvetica"/>
          <w:b/>
          <w:bCs/>
          <w:sz w:val="20"/>
          <w:szCs w:val="20"/>
        </w:rPr>
      </w:pPr>
    </w:p>
    <w:p w14:paraId="33D24BE7" w14:textId="77777777" w:rsidR="005B10A9" w:rsidRDefault="005B10A9" w:rsidP="005B10A9">
      <w:pPr>
        <w:rPr>
          <w:rFonts w:ascii="Helvetica" w:hAnsi="Helvetica"/>
          <w:b/>
          <w:bCs/>
          <w:sz w:val="20"/>
          <w:szCs w:val="20"/>
        </w:rPr>
      </w:pPr>
      <w:proofErr w:type="spellStart"/>
      <w:r>
        <w:rPr>
          <w:rFonts w:ascii="Helvetica" w:hAnsi="Helvetica"/>
          <w:b/>
          <w:bCs/>
          <w:sz w:val="20"/>
          <w:szCs w:val="20"/>
        </w:rPr>
        <w:t>Dunside</w:t>
      </w:r>
      <w:proofErr w:type="spellEnd"/>
      <w:r>
        <w:rPr>
          <w:rFonts w:ascii="Helvetica" w:hAnsi="Helvetica"/>
          <w:b/>
          <w:bCs/>
          <w:sz w:val="20"/>
          <w:szCs w:val="20"/>
        </w:rPr>
        <w:t xml:space="preserve"> Wind Farm (EDF)</w:t>
      </w:r>
    </w:p>
    <w:p w14:paraId="25B6A560" w14:textId="77777777" w:rsidR="005B10A9" w:rsidRDefault="005B10A9" w:rsidP="005B10A9">
      <w:pPr>
        <w:rPr>
          <w:rFonts w:ascii="Helvetica" w:hAnsi="Helvetica"/>
          <w:b/>
          <w:bCs/>
          <w:sz w:val="20"/>
          <w:szCs w:val="20"/>
        </w:rPr>
      </w:pPr>
    </w:p>
    <w:p w14:paraId="6AF32026" w14:textId="77777777" w:rsidR="005B10A9" w:rsidRPr="00896F8B" w:rsidRDefault="005B10A9" w:rsidP="005B10A9">
      <w:pPr>
        <w:rPr>
          <w:rFonts w:ascii="Helvetica" w:hAnsi="Helvetica"/>
          <w:sz w:val="20"/>
          <w:szCs w:val="20"/>
        </w:rPr>
      </w:pPr>
      <w:r>
        <w:rPr>
          <w:rFonts w:ascii="Helvetica" w:hAnsi="Helvetica"/>
          <w:sz w:val="20"/>
          <w:szCs w:val="20"/>
        </w:rPr>
        <w:t>Planning application is expected early 2023.</w:t>
      </w:r>
      <w:r w:rsidRPr="00896F8B">
        <w:rPr>
          <w:rFonts w:ascii="Helvetica" w:hAnsi="Helvetica"/>
          <w:sz w:val="20"/>
          <w:szCs w:val="20"/>
        </w:rPr>
        <w:t xml:space="preserve"> </w:t>
      </w:r>
    </w:p>
    <w:p w14:paraId="2CFA5C26" w14:textId="77777777" w:rsidR="006C7AD7" w:rsidRPr="006C7AD7" w:rsidRDefault="006C7AD7" w:rsidP="006C7AD7">
      <w:pPr>
        <w:rPr>
          <w:rFonts w:ascii="Cochin" w:eastAsia="Times New Roman" w:hAnsi="Cochin" w:cs="Times New Roman"/>
          <w:color w:val="000000"/>
          <w:sz w:val="17"/>
          <w:szCs w:val="17"/>
          <w:lang w:eastAsia="en-GB"/>
        </w:rPr>
      </w:pPr>
    </w:p>
    <w:p w14:paraId="15E481B0" w14:textId="77777777" w:rsidR="006C7AD7" w:rsidRPr="006C7AD7" w:rsidRDefault="006C7AD7" w:rsidP="006C7AD7">
      <w:pPr>
        <w:rPr>
          <w:rFonts w:ascii="Cochin" w:eastAsia="Times New Roman" w:hAnsi="Cochin" w:cs="Times New Roman"/>
          <w:color w:val="000000"/>
          <w:sz w:val="17"/>
          <w:szCs w:val="17"/>
          <w:lang w:eastAsia="en-GB"/>
        </w:rPr>
      </w:pPr>
    </w:p>
    <w:p w14:paraId="27F6DCFB" w14:textId="0783F7B2" w:rsidR="00BD4DEB" w:rsidRDefault="00BD4DEB">
      <w:pPr>
        <w:rPr>
          <w:rFonts w:ascii="Times" w:eastAsia="Times New Roman" w:hAnsi="Times" w:cs="Arial"/>
          <w:color w:val="000000"/>
          <w:sz w:val="22"/>
          <w:szCs w:val="22"/>
          <w:lang w:eastAsia="en-GB"/>
        </w:rPr>
      </w:pPr>
    </w:p>
    <w:p w14:paraId="3F646719" w14:textId="6FFC4A33" w:rsidR="005B3D40" w:rsidRPr="005A626A" w:rsidRDefault="005A626A">
      <w:pPr>
        <w:rPr>
          <w:rFonts w:ascii="Helvetica" w:hAnsi="Helvetica"/>
          <w:sz w:val="20"/>
          <w:szCs w:val="20"/>
        </w:rPr>
      </w:pPr>
      <w:r w:rsidRPr="00896F8B">
        <w:rPr>
          <w:rFonts w:ascii="Helvetica" w:hAnsi="Helvetica"/>
          <w:sz w:val="20"/>
          <w:szCs w:val="20"/>
        </w:rPr>
        <w:t xml:space="preserve"> </w:t>
      </w:r>
    </w:p>
    <w:sectPr w:rsidR="005B3D40" w:rsidRPr="005A62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8DC37" w14:textId="77777777" w:rsidR="003C4DFC" w:rsidRDefault="003C4DFC" w:rsidP="003274DE">
      <w:r>
        <w:separator/>
      </w:r>
    </w:p>
  </w:endnote>
  <w:endnote w:type="continuationSeparator" w:id="0">
    <w:p w14:paraId="32B5C56F" w14:textId="77777777" w:rsidR="003C4DFC" w:rsidRDefault="003C4DFC" w:rsidP="0032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chin">
    <w:panose1 w:val="02000603020000020003"/>
    <w:charset w:val="00"/>
    <w:family w:val="auto"/>
    <w:pitch w:val="variable"/>
    <w:sig w:usb0="800002FF" w:usb1="4000004A" w:usb2="00000000" w:usb3="00000000" w:csb0="00000007" w:csb1="00000000"/>
  </w:font>
  <w:font w:name="Helvetica">
    <w:panose1 w:val="00000000000000000000"/>
    <w:charset w:val="00"/>
    <w:family w:val="auto"/>
    <w:pitch w:val="variable"/>
    <w:sig w:usb0="E00002FF" w:usb1="5000785B" w:usb2="00000000" w:usb3="00000000" w:csb0="0000019F" w:csb1="00000000"/>
  </w:font>
  <w:font w:name="Varela Round">
    <w:panose1 w:val="00000500000000000000"/>
    <w:charset w:val="B1"/>
    <w:family w:val="auto"/>
    <w:pitch w:val="variable"/>
    <w:sig w:usb0="20000807" w:usb1="00000003" w:usb2="00000000" w:usb3="00000000" w:csb0="000001B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646CA" w14:textId="77777777" w:rsidR="003C4DFC" w:rsidRDefault="003C4DFC" w:rsidP="003274DE">
      <w:r>
        <w:separator/>
      </w:r>
    </w:p>
  </w:footnote>
  <w:footnote w:type="continuationSeparator" w:id="0">
    <w:p w14:paraId="532CF900" w14:textId="77777777" w:rsidR="003C4DFC" w:rsidRDefault="003C4DFC" w:rsidP="00327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754A"/>
    <w:multiLevelType w:val="multilevel"/>
    <w:tmpl w:val="D1AAE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C53BD1"/>
    <w:multiLevelType w:val="hybridMultilevel"/>
    <w:tmpl w:val="079AE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430872"/>
    <w:multiLevelType w:val="hybridMultilevel"/>
    <w:tmpl w:val="06D20B28"/>
    <w:lvl w:ilvl="0" w:tplc="FD043336">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C29B8"/>
    <w:multiLevelType w:val="hybridMultilevel"/>
    <w:tmpl w:val="628E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3256D"/>
    <w:multiLevelType w:val="hybridMultilevel"/>
    <w:tmpl w:val="729E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1112B"/>
    <w:multiLevelType w:val="hybridMultilevel"/>
    <w:tmpl w:val="093CBAE0"/>
    <w:lvl w:ilvl="0" w:tplc="4D2E6F2A">
      <w:start w:val="1"/>
      <w:numFmt w:val="decimal"/>
      <w:lvlText w:val="%1."/>
      <w:lvlJc w:val="left"/>
      <w:pPr>
        <w:ind w:left="720" w:hanging="360"/>
      </w:pPr>
      <w:rPr>
        <w:rFonts w:ascii="Arial" w:hAnsi="Arial" w:cs="Arial" w:hint="default"/>
        <w:b/>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987EBB"/>
    <w:multiLevelType w:val="hybridMultilevel"/>
    <w:tmpl w:val="7902E25E"/>
    <w:lvl w:ilvl="0" w:tplc="6D62C01C">
      <w:start w:val="1"/>
      <w:numFmt w:val="decimal"/>
      <w:lvlText w:val="%1."/>
      <w:lvlJc w:val="left"/>
      <w:pPr>
        <w:ind w:left="720" w:hanging="360"/>
      </w:pPr>
      <w:rPr>
        <w:rFonts w:ascii="Arial" w:hAnsi="Arial" w:cs="Arial" w:hint="default"/>
        <w:color w:val="00000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A92D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936DDA"/>
    <w:multiLevelType w:val="hybridMultilevel"/>
    <w:tmpl w:val="23B09F5E"/>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9" w15:restartNumberingAfterBreak="0">
    <w:nsid w:val="7DD6589E"/>
    <w:multiLevelType w:val="hybridMultilevel"/>
    <w:tmpl w:val="FCD08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7027516">
    <w:abstractNumId w:val="5"/>
  </w:num>
  <w:num w:numId="2" w16cid:durableId="1902129122">
    <w:abstractNumId w:val="6"/>
  </w:num>
  <w:num w:numId="3" w16cid:durableId="12730675">
    <w:abstractNumId w:val="2"/>
  </w:num>
  <w:num w:numId="4" w16cid:durableId="1760442454">
    <w:abstractNumId w:val="9"/>
  </w:num>
  <w:num w:numId="5" w16cid:durableId="78068170">
    <w:abstractNumId w:val="1"/>
  </w:num>
  <w:num w:numId="6" w16cid:durableId="178276960">
    <w:abstractNumId w:val="7"/>
  </w:num>
  <w:num w:numId="7" w16cid:durableId="365453402">
    <w:abstractNumId w:val="4"/>
  </w:num>
  <w:num w:numId="8" w16cid:durableId="870344727">
    <w:abstractNumId w:val="0"/>
  </w:num>
  <w:num w:numId="9" w16cid:durableId="817192433">
    <w:abstractNumId w:val="3"/>
  </w:num>
  <w:num w:numId="10" w16cid:durableId="10042800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3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7BE"/>
    <w:rsid w:val="00006607"/>
    <w:rsid w:val="000775AD"/>
    <w:rsid w:val="000B3F06"/>
    <w:rsid w:val="000E524D"/>
    <w:rsid w:val="000E743E"/>
    <w:rsid w:val="00112B4D"/>
    <w:rsid w:val="00120282"/>
    <w:rsid w:val="0012092F"/>
    <w:rsid w:val="0012396B"/>
    <w:rsid w:val="00141254"/>
    <w:rsid w:val="00190727"/>
    <w:rsid w:val="00195ADC"/>
    <w:rsid w:val="001D440F"/>
    <w:rsid w:val="001F3FD3"/>
    <w:rsid w:val="001F7259"/>
    <w:rsid w:val="002177F4"/>
    <w:rsid w:val="00243686"/>
    <w:rsid w:val="00244F26"/>
    <w:rsid w:val="00262510"/>
    <w:rsid w:val="002657E6"/>
    <w:rsid w:val="00265B42"/>
    <w:rsid w:val="002B12CE"/>
    <w:rsid w:val="00322DA1"/>
    <w:rsid w:val="003274DE"/>
    <w:rsid w:val="00331A09"/>
    <w:rsid w:val="00337811"/>
    <w:rsid w:val="003550FC"/>
    <w:rsid w:val="00365868"/>
    <w:rsid w:val="00371463"/>
    <w:rsid w:val="00383CFC"/>
    <w:rsid w:val="003A2D3A"/>
    <w:rsid w:val="003B4069"/>
    <w:rsid w:val="003C4B3E"/>
    <w:rsid w:val="003C4DFC"/>
    <w:rsid w:val="003D60CA"/>
    <w:rsid w:val="004403FB"/>
    <w:rsid w:val="00451640"/>
    <w:rsid w:val="0046098B"/>
    <w:rsid w:val="0047753F"/>
    <w:rsid w:val="004A1100"/>
    <w:rsid w:val="004C3299"/>
    <w:rsid w:val="004E1111"/>
    <w:rsid w:val="004E645B"/>
    <w:rsid w:val="004E69DC"/>
    <w:rsid w:val="00504DC1"/>
    <w:rsid w:val="0051612F"/>
    <w:rsid w:val="00552D47"/>
    <w:rsid w:val="0059065B"/>
    <w:rsid w:val="005950C5"/>
    <w:rsid w:val="005A626A"/>
    <w:rsid w:val="005B10A9"/>
    <w:rsid w:val="005B3D40"/>
    <w:rsid w:val="005B58AD"/>
    <w:rsid w:val="005E6A82"/>
    <w:rsid w:val="00603026"/>
    <w:rsid w:val="00633995"/>
    <w:rsid w:val="00642359"/>
    <w:rsid w:val="00642BAB"/>
    <w:rsid w:val="00642F4D"/>
    <w:rsid w:val="00654206"/>
    <w:rsid w:val="00654454"/>
    <w:rsid w:val="006729E3"/>
    <w:rsid w:val="00681427"/>
    <w:rsid w:val="00684AFE"/>
    <w:rsid w:val="006925A0"/>
    <w:rsid w:val="006A035B"/>
    <w:rsid w:val="006A2507"/>
    <w:rsid w:val="006C7AD7"/>
    <w:rsid w:val="006D0423"/>
    <w:rsid w:val="006D5BD9"/>
    <w:rsid w:val="0071446F"/>
    <w:rsid w:val="00715BAB"/>
    <w:rsid w:val="00725EA4"/>
    <w:rsid w:val="00735A81"/>
    <w:rsid w:val="00744C80"/>
    <w:rsid w:val="0076502B"/>
    <w:rsid w:val="00767D12"/>
    <w:rsid w:val="00783796"/>
    <w:rsid w:val="007C0DC9"/>
    <w:rsid w:val="007D5967"/>
    <w:rsid w:val="007E4709"/>
    <w:rsid w:val="00831DED"/>
    <w:rsid w:val="0084589B"/>
    <w:rsid w:val="00866E92"/>
    <w:rsid w:val="00892AF3"/>
    <w:rsid w:val="008A77BE"/>
    <w:rsid w:val="008C7923"/>
    <w:rsid w:val="00902D06"/>
    <w:rsid w:val="0092120B"/>
    <w:rsid w:val="00922C2C"/>
    <w:rsid w:val="00922C37"/>
    <w:rsid w:val="00946A7D"/>
    <w:rsid w:val="00955AD4"/>
    <w:rsid w:val="009724A9"/>
    <w:rsid w:val="0097493A"/>
    <w:rsid w:val="009800F5"/>
    <w:rsid w:val="009B1293"/>
    <w:rsid w:val="009C4A34"/>
    <w:rsid w:val="009D203B"/>
    <w:rsid w:val="009F2E39"/>
    <w:rsid w:val="009F3029"/>
    <w:rsid w:val="00A2769E"/>
    <w:rsid w:val="00A368E1"/>
    <w:rsid w:val="00A42840"/>
    <w:rsid w:val="00A63BD0"/>
    <w:rsid w:val="00A663B6"/>
    <w:rsid w:val="00AA3EB1"/>
    <w:rsid w:val="00AC673C"/>
    <w:rsid w:val="00AD549E"/>
    <w:rsid w:val="00B10A67"/>
    <w:rsid w:val="00B21DE6"/>
    <w:rsid w:val="00B33035"/>
    <w:rsid w:val="00B435D8"/>
    <w:rsid w:val="00B84624"/>
    <w:rsid w:val="00BC431A"/>
    <w:rsid w:val="00BD4DEB"/>
    <w:rsid w:val="00BE09EA"/>
    <w:rsid w:val="00BF5736"/>
    <w:rsid w:val="00BF6CC4"/>
    <w:rsid w:val="00C119D1"/>
    <w:rsid w:val="00C37235"/>
    <w:rsid w:val="00C55B5F"/>
    <w:rsid w:val="00C9658A"/>
    <w:rsid w:val="00CA02CB"/>
    <w:rsid w:val="00CC294C"/>
    <w:rsid w:val="00CC6E83"/>
    <w:rsid w:val="00CE08F1"/>
    <w:rsid w:val="00CF1836"/>
    <w:rsid w:val="00D15FF4"/>
    <w:rsid w:val="00D2606E"/>
    <w:rsid w:val="00D33833"/>
    <w:rsid w:val="00D410CC"/>
    <w:rsid w:val="00D42A25"/>
    <w:rsid w:val="00D63061"/>
    <w:rsid w:val="00D94B2A"/>
    <w:rsid w:val="00DB37E3"/>
    <w:rsid w:val="00DD07D9"/>
    <w:rsid w:val="00E14ECE"/>
    <w:rsid w:val="00E1549D"/>
    <w:rsid w:val="00E24C9B"/>
    <w:rsid w:val="00E304C5"/>
    <w:rsid w:val="00E320C5"/>
    <w:rsid w:val="00E52CF8"/>
    <w:rsid w:val="00E93AC5"/>
    <w:rsid w:val="00EA132E"/>
    <w:rsid w:val="00EB723F"/>
    <w:rsid w:val="00EF4A42"/>
    <w:rsid w:val="00F4023A"/>
    <w:rsid w:val="00F70C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49B"/>
  <w15:chartTrackingRefBased/>
  <w15:docId w15:val="{666C2C0F-7907-D445-96F8-DFDF7AC0A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7BE"/>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8A77BE"/>
  </w:style>
  <w:style w:type="character" w:styleId="Hyperlink">
    <w:name w:val="Hyperlink"/>
    <w:basedOn w:val="DefaultParagraphFont"/>
    <w:uiPriority w:val="99"/>
    <w:unhideWhenUsed/>
    <w:rsid w:val="008A77BE"/>
    <w:rPr>
      <w:color w:val="0000FF"/>
      <w:u w:val="single"/>
    </w:rPr>
  </w:style>
  <w:style w:type="paragraph" w:styleId="ListParagraph">
    <w:name w:val="List Paragraph"/>
    <w:basedOn w:val="Normal"/>
    <w:uiPriority w:val="34"/>
    <w:qFormat/>
    <w:rsid w:val="008A77BE"/>
    <w:pPr>
      <w:ind w:left="720"/>
      <w:contextualSpacing/>
    </w:pPr>
  </w:style>
  <w:style w:type="character" w:customStyle="1" w:styleId="apple-converted-space">
    <w:name w:val="apple-converted-space"/>
    <w:basedOn w:val="DefaultParagraphFont"/>
    <w:rsid w:val="00866E92"/>
  </w:style>
  <w:style w:type="table" w:styleId="TableGrid">
    <w:name w:val="Table Grid"/>
    <w:basedOn w:val="TableNormal"/>
    <w:uiPriority w:val="59"/>
    <w:rsid w:val="00BD4DEB"/>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senumber">
    <w:name w:val="casenumber"/>
    <w:basedOn w:val="DefaultParagraphFont"/>
    <w:rsid w:val="00BD4DEB"/>
  </w:style>
  <w:style w:type="character" w:customStyle="1" w:styleId="divider1">
    <w:name w:val="divider1"/>
    <w:basedOn w:val="DefaultParagraphFont"/>
    <w:rsid w:val="00BD4DEB"/>
  </w:style>
  <w:style w:type="character" w:customStyle="1" w:styleId="description">
    <w:name w:val="description"/>
    <w:basedOn w:val="DefaultParagraphFont"/>
    <w:rsid w:val="00BD4DEB"/>
  </w:style>
  <w:style w:type="character" w:customStyle="1" w:styleId="divider2">
    <w:name w:val="divider2"/>
    <w:basedOn w:val="DefaultParagraphFont"/>
    <w:rsid w:val="00BD4DEB"/>
  </w:style>
  <w:style w:type="character" w:customStyle="1" w:styleId="address">
    <w:name w:val="address"/>
    <w:basedOn w:val="DefaultParagraphFont"/>
    <w:rsid w:val="00BD4DEB"/>
  </w:style>
  <w:style w:type="paragraph" w:styleId="Header">
    <w:name w:val="header"/>
    <w:basedOn w:val="Normal"/>
    <w:link w:val="HeaderChar"/>
    <w:uiPriority w:val="99"/>
    <w:unhideWhenUsed/>
    <w:rsid w:val="003274DE"/>
    <w:pPr>
      <w:tabs>
        <w:tab w:val="center" w:pos="4513"/>
        <w:tab w:val="right" w:pos="9026"/>
      </w:tabs>
    </w:pPr>
  </w:style>
  <w:style w:type="character" w:customStyle="1" w:styleId="HeaderChar">
    <w:name w:val="Header Char"/>
    <w:basedOn w:val="DefaultParagraphFont"/>
    <w:link w:val="Header"/>
    <w:uiPriority w:val="99"/>
    <w:rsid w:val="003274DE"/>
  </w:style>
  <w:style w:type="paragraph" w:styleId="Footer">
    <w:name w:val="footer"/>
    <w:basedOn w:val="Normal"/>
    <w:link w:val="FooterChar"/>
    <w:uiPriority w:val="99"/>
    <w:unhideWhenUsed/>
    <w:rsid w:val="003274DE"/>
    <w:pPr>
      <w:tabs>
        <w:tab w:val="center" w:pos="4513"/>
        <w:tab w:val="right" w:pos="9026"/>
      </w:tabs>
    </w:pPr>
  </w:style>
  <w:style w:type="character" w:customStyle="1" w:styleId="FooterChar">
    <w:name w:val="Footer Char"/>
    <w:basedOn w:val="DefaultParagraphFont"/>
    <w:link w:val="Footer"/>
    <w:uiPriority w:val="99"/>
    <w:rsid w:val="003274DE"/>
  </w:style>
  <w:style w:type="paragraph" w:styleId="NoSpacing">
    <w:name w:val="No Spacing"/>
    <w:uiPriority w:val="1"/>
    <w:qFormat/>
    <w:rsid w:val="001F3FD3"/>
  </w:style>
  <w:style w:type="character" w:styleId="UnresolvedMention">
    <w:name w:val="Unresolved Mention"/>
    <w:basedOn w:val="DefaultParagraphFont"/>
    <w:uiPriority w:val="99"/>
    <w:semiHidden/>
    <w:unhideWhenUsed/>
    <w:rsid w:val="004E1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6849">
      <w:bodyDiv w:val="1"/>
      <w:marLeft w:val="0"/>
      <w:marRight w:val="0"/>
      <w:marTop w:val="0"/>
      <w:marBottom w:val="0"/>
      <w:divBdr>
        <w:top w:val="none" w:sz="0" w:space="0" w:color="auto"/>
        <w:left w:val="none" w:sz="0" w:space="0" w:color="auto"/>
        <w:bottom w:val="none" w:sz="0" w:space="0" w:color="auto"/>
        <w:right w:val="none" w:sz="0" w:space="0" w:color="auto"/>
      </w:divBdr>
    </w:div>
    <w:div w:id="144704987">
      <w:bodyDiv w:val="1"/>
      <w:marLeft w:val="0"/>
      <w:marRight w:val="0"/>
      <w:marTop w:val="0"/>
      <w:marBottom w:val="0"/>
      <w:divBdr>
        <w:top w:val="none" w:sz="0" w:space="0" w:color="auto"/>
        <w:left w:val="none" w:sz="0" w:space="0" w:color="auto"/>
        <w:bottom w:val="none" w:sz="0" w:space="0" w:color="auto"/>
        <w:right w:val="none" w:sz="0" w:space="0" w:color="auto"/>
      </w:divBdr>
    </w:div>
    <w:div w:id="349454983">
      <w:bodyDiv w:val="1"/>
      <w:marLeft w:val="0"/>
      <w:marRight w:val="0"/>
      <w:marTop w:val="0"/>
      <w:marBottom w:val="0"/>
      <w:divBdr>
        <w:top w:val="none" w:sz="0" w:space="0" w:color="auto"/>
        <w:left w:val="none" w:sz="0" w:space="0" w:color="auto"/>
        <w:bottom w:val="none" w:sz="0" w:space="0" w:color="auto"/>
        <w:right w:val="none" w:sz="0" w:space="0" w:color="auto"/>
      </w:divBdr>
    </w:div>
    <w:div w:id="431249272">
      <w:bodyDiv w:val="1"/>
      <w:marLeft w:val="0"/>
      <w:marRight w:val="0"/>
      <w:marTop w:val="0"/>
      <w:marBottom w:val="0"/>
      <w:divBdr>
        <w:top w:val="none" w:sz="0" w:space="0" w:color="auto"/>
        <w:left w:val="none" w:sz="0" w:space="0" w:color="auto"/>
        <w:bottom w:val="none" w:sz="0" w:space="0" w:color="auto"/>
        <w:right w:val="none" w:sz="0" w:space="0" w:color="auto"/>
      </w:divBdr>
    </w:div>
    <w:div w:id="640815900">
      <w:bodyDiv w:val="1"/>
      <w:marLeft w:val="0"/>
      <w:marRight w:val="0"/>
      <w:marTop w:val="0"/>
      <w:marBottom w:val="0"/>
      <w:divBdr>
        <w:top w:val="none" w:sz="0" w:space="0" w:color="auto"/>
        <w:left w:val="none" w:sz="0" w:space="0" w:color="auto"/>
        <w:bottom w:val="none" w:sz="0" w:space="0" w:color="auto"/>
        <w:right w:val="none" w:sz="0" w:space="0" w:color="auto"/>
      </w:divBdr>
    </w:div>
    <w:div w:id="742217659">
      <w:bodyDiv w:val="1"/>
      <w:marLeft w:val="0"/>
      <w:marRight w:val="0"/>
      <w:marTop w:val="0"/>
      <w:marBottom w:val="0"/>
      <w:divBdr>
        <w:top w:val="none" w:sz="0" w:space="0" w:color="auto"/>
        <w:left w:val="none" w:sz="0" w:space="0" w:color="auto"/>
        <w:bottom w:val="none" w:sz="0" w:space="0" w:color="auto"/>
        <w:right w:val="none" w:sz="0" w:space="0" w:color="auto"/>
      </w:divBdr>
    </w:div>
    <w:div w:id="876889676">
      <w:bodyDiv w:val="1"/>
      <w:marLeft w:val="0"/>
      <w:marRight w:val="0"/>
      <w:marTop w:val="0"/>
      <w:marBottom w:val="0"/>
      <w:divBdr>
        <w:top w:val="none" w:sz="0" w:space="0" w:color="auto"/>
        <w:left w:val="none" w:sz="0" w:space="0" w:color="auto"/>
        <w:bottom w:val="none" w:sz="0" w:space="0" w:color="auto"/>
        <w:right w:val="none" w:sz="0" w:space="0" w:color="auto"/>
      </w:divBdr>
      <w:divsChild>
        <w:div w:id="1888683416">
          <w:marLeft w:val="0"/>
          <w:marRight w:val="0"/>
          <w:marTop w:val="0"/>
          <w:marBottom w:val="0"/>
          <w:divBdr>
            <w:top w:val="none" w:sz="0" w:space="0" w:color="auto"/>
            <w:left w:val="none" w:sz="0" w:space="0" w:color="auto"/>
            <w:bottom w:val="none" w:sz="0" w:space="0" w:color="auto"/>
            <w:right w:val="none" w:sz="0" w:space="0" w:color="auto"/>
          </w:divBdr>
        </w:div>
      </w:divsChild>
    </w:div>
    <w:div w:id="1133137810">
      <w:bodyDiv w:val="1"/>
      <w:marLeft w:val="0"/>
      <w:marRight w:val="0"/>
      <w:marTop w:val="0"/>
      <w:marBottom w:val="0"/>
      <w:divBdr>
        <w:top w:val="none" w:sz="0" w:space="0" w:color="auto"/>
        <w:left w:val="none" w:sz="0" w:space="0" w:color="auto"/>
        <w:bottom w:val="none" w:sz="0" w:space="0" w:color="auto"/>
        <w:right w:val="none" w:sz="0" w:space="0" w:color="auto"/>
      </w:divBdr>
    </w:div>
    <w:div w:id="1249344221">
      <w:bodyDiv w:val="1"/>
      <w:marLeft w:val="0"/>
      <w:marRight w:val="0"/>
      <w:marTop w:val="0"/>
      <w:marBottom w:val="0"/>
      <w:divBdr>
        <w:top w:val="none" w:sz="0" w:space="0" w:color="auto"/>
        <w:left w:val="none" w:sz="0" w:space="0" w:color="auto"/>
        <w:bottom w:val="none" w:sz="0" w:space="0" w:color="auto"/>
        <w:right w:val="none" w:sz="0" w:space="0" w:color="auto"/>
      </w:divBdr>
    </w:div>
    <w:div w:id="1504078915">
      <w:bodyDiv w:val="1"/>
      <w:marLeft w:val="0"/>
      <w:marRight w:val="0"/>
      <w:marTop w:val="0"/>
      <w:marBottom w:val="0"/>
      <w:divBdr>
        <w:top w:val="none" w:sz="0" w:space="0" w:color="auto"/>
        <w:left w:val="none" w:sz="0" w:space="0" w:color="auto"/>
        <w:bottom w:val="none" w:sz="0" w:space="0" w:color="auto"/>
        <w:right w:val="none" w:sz="0" w:space="0" w:color="auto"/>
      </w:divBdr>
    </w:div>
    <w:div w:id="1682467094">
      <w:bodyDiv w:val="1"/>
      <w:marLeft w:val="0"/>
      <w:marRight w:val="0"/>
      <w:marTop w:val="0"/>
      <w:marBottom w:val="0"/>
      <w:divBdr>
        <w:top w:val="none" w:sz="0" w:space="0" w:color="auto"/>
        <w:left w:val="none" w:sz="0" w:space="0" w:color="auto"/>
        <w:bottom w:val="none" w:sz="0" w:space="0" w:color="auto"/>
        <w:right w:val="none" w:sz="0" w:space="0" w:color="auto"/>
      </w:divBdr>
    </w:div>
    <w:div w:id="18128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2BAE5-6502-0E47-829F-5857EC9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1862</Words>
  <Characters>10614</Characters>
  <Application>Microsoft Office Word</Application>
  <DocSecurity>2</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djahyslop@btinternet.com</dc:creator>
  <cp:keywords/>
  <dc:description/>
  <cp:lastModifiedBy>djahyslop@btinternet.com</cp:lastModifiedBy>
  <cp:revision>6</cp:revision>
  <dcterms:created xsi:type="dcterms:W3CDTF">2022-07-15T12:02:00Z</dcterms:created>
  <dcterms:modified xsi:type="dcterms:W3CDTF">2022-07-20T17:53:00Z</dcterms:modified>
</cp:coreProperties>
</file>